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59A0" w14:textId="3785A667" w:rsidR="00D834B9" w:rsidRPr="00084169" w:rsidRDefault="001325D4" w:rsidP="000804C2">
      <w:pPr>
        <w:snapToGrid w:val="0"/>
        <w:spacing w:line="300" w:lineRule="exact"/>
        <w:jc w:val="center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4169">
        <w:rPr>
          <w:rFonts w:ascii="Arial" w:eastAsia="MS PGothic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16</w:t>
      </w:r>
      <w:r w:rsidRPr="00084169">
        <w:rPr>
          <w:rFonts w:ascii="Arial" w:eastAsia="MS PGothic" w:hAnsi="Arial" w:cs="Arial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084169">
        <w:rPr>
          <w:rFonts w:ascii="Arial" w:eastAsia="MS PGothic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Conference of Pacific Rim Termite Research Group</w:t>
      </w:r>
      <w:r w:rsidR="006D1390" w:rsidRPr="00084169">
        <w:rPr>
          <w:rFonts w:ascii="Arial" w:eastAsia="MS PGothic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(TRG16)</w:t>
      </w:r>
    </w:p>
    <w:p w14:paraId="19D14B8E" w14:textId="68A5A5CD" w:rsidR="001325D4" w:rsidRPr="00084169" w:rsidRDefault="001325D4" w:rsidP="001325D4">
      <w:pPr>
        <w:snapToGrid w:val="0"/>
        <w:jc w:val="center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416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International Convention Center, Hanoi</w:t>
      </w:r>
      <w:r w:rsidR="006D1390" w:rsidRPr="0008416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Vietnam</w:t>
      </w:r>
    </w:p>
    <w:p w14:paraId="7FD48D27" w14:textId="562AD2CC" w:rsidR="001325D4" w:rsidRPr="00084169" w:rsidRDefault="001325D4" w:rsidP="000804C2">
      <w:pPr>
        <w:snapToGrid w:val="0"/>
        <w:spacing w:line="300" w:lineRule="exact"/>
        <w:jc w:val="center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416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 12-13, 2026</w:t>
      </w:r>
    </w:p>
    <w:p w14:paraId="5985D52F" w14:textId="7E505139" w:rsidR="001325D4" w:rsidRPr="0021440D" w:rsidRDefault="001325D4" w:rsidP="00C2664D">
      <w:pPr>
        <w:snapToGrid w:val="0"/>
        <w:spacing w:line="300" w:lineRule="exact"/>
        <w:rPr>
          <w:rFonts w:ascii="Arial" w:hAnsi="Arial" w:cs="Arial"/>
          <w:sz w:val="28"/>
          <w:szCs w:val="28"/>
        </w:rPr>
      </w:pPr>
    </w:p>
    <w:p w14:paraId="6A490026" w14:textId="77777777" w:rsidR="001325D4" w:rsidRPr="000804C2" w:rsidRDefault="001325D4" w:rsidP="00C2664D">
      <w:pPr>
        <w:snapToGrid w:val="0"/>
        <w:spacing w:line="300" w:lineRule="exact"/>
        <w:rPr>
          <w:rFonts w:ascii="Arial" w:hAnsi="Arial" w:cs="Arial"/>
          <w:sz w:val="24"/>
        </w:rPr>
      </w:pPr>
    </w:p>
    <w:p w14:paraId="73A97FCE" w14:textId="587EDF23" w:rsidR="00D834B9" w:rsidRPr="000804C2" w:rsidRDefault="00D834B9" w:rsidP="00583850">
      <w:pPr>
        <w:spacing w:line="260" w:lineRule="exact"/>
        <w:ind w:left="7"/>
        <w:rPr>
          <w:rFonts w:ascii="Arial" w:hAnsi="Arial" w:cs="Arial"/>
          <w:sz w:val="24"/>
        </w:rPr>
      </w:pPr>
      <w:r w:rsidRPr="000804C2">
        <w:rPr>
          <w:rFonts w:ascii="Arial" w:hAnsi="Arial" w:cs="Arial"/>
          <w:bCs/>
          <w:sz w:val="24"/>
        </w:rPr>
        <w:t xml:space="preserve">The objective of </w:t>
      </w:r>
      <w:r w:rsidR="009D42C1" w:rsidRPr="000804C2">
        <w:rPr>
          <w:rFonts w:ascii="Arial" w:hAnsi="Arial" w:cs="Arial"/>
          <w:bCs/>
          <w:sz w:val="24"/>
        </w:rPr>
        <w:t xml:space="preserve">the conference </w:t>
      </w:r>
      <w:r w:rsidRPr="000804C2">
        <w:rPr>
          <w:rFonts w:ascii="Arial" w:hAnsi="Arial" w:cs="Arial"/>
          <w:bCs/>
          <w:sz w:val="24"/>
        </w:rPr>
        <w:t xml:space="preserve">is to provide a forum for </w:t>
      </w:r>
      <w:r w:rsidR="008B66C2" w:rsidRPr="000804C2">
        <w:rPr>
          <w:rFonts w:ascii="Arial" w:hAnsi="Arial" w:cs="Arial"/>
          <w:bCs/>
          <w:sz w:val="24"/>
        </w:rPr>
        <w:t>the exchange</w:t>
      </w:r>
      <w:r w:rsidRPr="000804C2">
        <w:rPr>
          <w:rFonts w:ascii="Arial" w:hAnsi="Arial" w:cs="Arial"/>
          <w:bCs/>
          <w:sz w:val="24"/>
        </w:rPr>
        <w:t xml:space="preserve"> of scientific and technical information</w:t>
      </w:r>
      <w:r w:rsidR="00AE66FA" w:rsidRPr="000804C2">
        <w:rPr>
          <w:rFonts w:ascii="Arial" w:hAnsi="Arial" w:cs="Arial"/>
          <w:bCs/>
          <w:sz w:val="24"/>
        </w:rPr>
        <w:t xml:space="preserve"> about termites among p</w:t>
      </w:r>
      <w:r w:rsidRPr="000804C2">
        <w:rPr>
          <w:rFonts w:ascii="Arial" w:hAnsi="Arial" w:cs="Arial"/>
          <w:bCs/>
          <w:sz w:val="24"/>
        </w:rPr>
        <w:t xml:space="preserve">articipants. </w:t>
      </w:r>
      <w:r w:rsidR="000C6D0C" w:rsidRPr="000804C2">
        <w:rPr>
          <w:rFonts w:ascii="Arial" w:eastAsiaTheme="minorEastAsia" w:hAnsi="Arial" w:cs="Arial"/>
          <w:bCs/>
          <w:sz w:val="24"/>
          <w:lang w:eastAsia="zh-TW"/>
        </w:rPr>
        <w:t>PR</w:t>
      </w:r>
      <w:r w:rsidRPr="000804C2">
        <w:rPr>
          <w:rFonts w:ascii="Arial" w:hAnsi="Arial" w:cs="Arial"/>
          <w:sz w:val="24"/>
        </w:rPr>
        <w:t xml:space="preserve">TRG </w:t>
      </w:r>
      <w:r w:rsidR="002D7EF3">
        <w:rPr>
          <w:rFonts w:ascii="Arial" w:hAnsi="Arial" w:cs="Arial"/>
          <w:sz w:val="24"/>
        </w:rPr>
        <w:t>c</w:t>
      </w:r>
      <w:r w:rsidRPr="000804C2">
        <w:rPr>
          <w:rFonts w:ascii="Arial" w:hAnsi="Arial" w:cs="Arial"/>
          <w:sz w:val="24"/>
        </w:rPr>
        <w:t>ommittee would be ve</w:t>
      </w:r>
      <w:r w:rsidR="00600467" w:rsidRPr="000804C2">
        <w:rPr>
          <w:rFonts w:ascii="Arial" w:hAnsi="Arial" w:cs="Arial"/>
          <w:sz w:val="24"/>
        </w:rPr>
        <w:t>ry pleased to receive papers on:</w:t>
      </w:r>
    </w:p>
    <w:p w14:paraId="3DC60611" w14:textId="77777777" w:rsidR="00B16D4E" w:rsidRPr="000804C2" w:rsidRDefault="00B16D4E" w:rsidP="00583850">
      <w:pPr>
        <w:spacing w:line="260" w:lineRule="exact"/>
        <w:ind w:left="7"/>
        <w:rPr>
          <w:rFonts w:ascii="Arial" w:hAnsi="Arial" w:cs="Arial"/>
          <w:sz w:val="24"/>
        </w:rPr>
      </w:pPr>
    </w:p>
    <w:p w14:paraId="4898FB12" w14:textId="77777777" w:rsidR="00D834B9" w:rsidRPr="000804C2" w:rsidRDefault="00D834B9" w:rsidP="000804C2">
      <w:pPr>
        <w:numPr>
          <w:ilvl w:val="0"/>
          <w:numId w:val="5"/>
        </w:numPr>
        <w:spacing w:line="300" w:lineRule="exact"/>
        <w:jc w:val="left"/>
        <w:rPr>
          <w:rFonts w:ascii="Arial" w:hAnsi="Arial" w:cs="Arial"/>
          <w:sz w:val="24"/>
        </w:rPr>
      </w:pPr>
      <w:r w:rsidRPr="000804C2">
        <w:rPr>
          <w:rFonts w:ascii="Arial" w:hAnsi="Arial" w:cs="Arial"/>
          <w:sz w:val="24"/>
        </w:rPr>
        <w:t>Termite management technology</w:t>
      </w:r>
    </w:p>
    <w:p w14:paraId="2FE4CE69" w14:textId="77777777" w:rsidR="00D834B9" w:rsidRPr="000804C2" w:rsidRDefault="00D834B9" w:rsidP="000804C2">
      <w:pPr>
        <w:numPr>
          <w:ilvl w:val="0"/>
          <w:numId w:val="5"/>
        </w:numPr>
        <w:spacing w:line="300" w:lineRule="exact"/>
        <w:jc w:val="left"/>
        <w:rPr>
          <w:rFonts w:ascii="Arial" w:hAnsi="Arial" w:cs="Arial"/>
          <w:sz w:val="24"/>
        </w:rPr>
      </w:pPr>
      <w:r w:rsidRPr="000804C2">
        <w:rPr>
          <w:rFonts w:ascii="Arial" w:hAnsi="Arial" w:cs="Arial"/>
          <w:sz w:val="24"/>
        </w:rPr>
        <w:t>Termite-resistant materials</w:t>
      </w:r>
    </w:p>
    <w:p w14:paraId="77CF690F" w14:textId="51073251" w:rsidR="00D834B9" w:rsidRPr="000804C2" w:rsidRDefault="00B16D4E" w:rsidP="000804C2">
      <w:pPr>
        <w:numPr>
          <w:ilvl w:val="0"/>
          <w:numId w:val="5"/>
        </w:numPr>
        <w:spacing w:line="300" w:lineRule="exact"/>
        <w:jc w:val="left"/>
        <w:rPr>
          <w:rFonts w:ascii="Arial" w:hAnsi="Arial" w:cs="Arial"/>
          <w:sz w:val="24"/>
        </w:rPr>
      </w:pPr>
      <w:r w:rsidRPr="000804C2">
        <w:rPr>
          <w:rFonts w:ascii="Arial" w:hAnsi="Arial" w:cs="Arial"/>
          <w:sz w:val="24"/>
        </w:rPr>
        <w:t>Bio-efficacy trials of n</w:t>
      </w:r>
      <w:r w:rsidR="00D834B9" w:rsidRPr="000804C2">
        <w:rPr>
          <w:rFonts w:ascii="Arial" w:hAnsi="Arial" w:cs="Arial"/>
          <w:sz w:val="24"/>
        </w:rPr>
        <w:t>ew termiticides</w:t>
      </w:r>
    </w:p>
    <w:p w14:paraId="6AFE5943" w14:textId="77777777" w:rsidR="00D834B9" w:rsidRPr="000804C2" w:rsidRDefault="00D834B9" w:rsidP="000804C2">
      <w:pPr>
        <w:numPr>
          <w:ilvl w:val="0"/>
          <w:numId w:val="5"/>
        </w:numPr>
        <w:spacing w:line="300" w:lineRule="exact"/>
        <w:jc w:val="left"/>
        <w:rPr>
          <w:rFonts w:ascii="Arial" w:hAnsi="Arial" w:cs="Arial"/>
          <w:sz w:val="24"/>
        </w:rPr>
      </w:pPr>
      <w:r w:rsidRPr="000804C2">
        <w:rPr>
          <w:rFonts w:ascii="Arial" w:hAnsi="Arial" w:cs="Arial"/>
          <w:sz w:val="24"/>
        </w:rPr>
        <w:t xml:space="preserve">Problems with termites </w:t>
      </w:r>
    </w:p>
    <w:p w14:paraId="0428EF6D" w14:textId="75F493CB" w:rsidR="0093298A" w:rsidRPr="000804C2" w:rsidRDefault="0093298A" w:rsidP="000804C2">
      <w:pPr>
        <w:numPr>
          <w:ilvl w:val="0"/>
          <w:numId w:val="5"/>
        </w:numPr>
        <w:spacing w:line="300" w:lineRule="exact"/>
        <w:jc w:val="left"/>
        <w:rPr>
          <w:rFonts w:ascii="Arial" w:hAnsi="Arial" w:cs="Arial"/>
          <w:sz w:val="24"/>
        </w:rPr>
      </w:pPr>
      <w:r w:rsidRPr="000804C2">
        <w:rPr>
          <w:rFonts w:ascii="Arial" w:eastAsiaTheme="minorEastAsia" w:hAnsi="Arial" w:cs="Arial"/>
          <w:sz w:val="24"/>
          <w:lang w:eastAsia="zh-TW"/>
        </w:rPr>
        <w:t>Termite taxonomy</w:t>
      </w:r>
    </w:p>
    <w:p w14:paraId="09ADDF90" w14:textId="77777777" w:rsidR="00D834B9" w:rsidRPr="000804C2" w:rsidRDefault="00D834B9" w:rsidP="000804C2">
      <w:pPr>
        <w:numPr>
          <w:ilvl w:val="0"/>
          <w:numId w:val="5"/>
        </w:numPr>
        <w:spacing w:line="300" w:lineRule="exact"/>
        <w:jc w:val="left"/>
        <w:rPr>
          <w:rFonts w:ascii="Arial" w:hAnsi="Arial" w:cs="Arial"/>
          <w:sz w:val="24"/>
        </w:rPr>
      </w:pPr>
      <w:r w:rsidRPr="000804C2">
        <w:rPr>
          <w:rFonts w:ascii="Arial" w:hAnsi="Arial" w:cs="Arial"/>
          <w:sz w:val="24"/>
        </w:rPr>
        <w:t>Termite ecology</w:t>
      </w:r>
    </w:p>
    <w:p w14:paraId="6E6655CD" w14:textId="77777777" w:rsidR="00D834B9" w:rsidRPr="000804C2" w:rsidRDefault="00D834B9" w:rsidP="000804C2">
      <w:pPr>
        <w:numPr>
          <w:ilvl w:val="0"/>
          <w:numId w:val="5"/>
        </w:numPr>
        <w:spacing w:line="300" w:lineRule="exact"/>
        <w:jc w:val="left"/>
        <w:rPr>
          <w:rFonts w:ascii="Arial" w:hAnsi="Arial" w:cs="Arial"/>
          <w:sz w:val="24"/>
        </w:rPr>
      </w:pPr>
      <w:r w:rsidRPr="000804C2">
        <w:rPr>
          <w:rFonts w:ascii="Arial" w:hAnsi="Arial" w:cs="Arial"/>
          <w:sz w:val="24"/>
        </w:rPr>
        <w:t>Termite physiology</w:t>
      </w:r>
    </w:p>
    <w:p w14:paraId="5A36B659" w14:textId="42D6CE4E" w:rsidR="00583850" w:rsidRPr="000804C2" w:rsidRDefault="00583850" w:rsidP="000804C2">
      <w:pPr>
        <w:numPr>
          <w:ilvl w:val="0"/>
          <w:numId w:val="5"/>
        </w:numPr>
        <w:spacing w:line="300" w:lineRule="exact"/>
        <w:jc w:val="left"/>
        <w:rPr>
          <w:rFonts w:ascii="Arial" w:hAnsi="Arial" w:cs="Arial"/>
          <w:sz w:val="24"/>
        </w:rPr>
      </w:pPr>
      <w:r w:rsidRPr="000804C2">
        <w:rPr>
          <w:rFonts w:ascii="Arial" w:hAnsi="Arial" w:cs="Arial"/>
          <w:sz w:val="24"/>
        </w:rPr>
        <w:t xml:space="preserve">Climate change </w:t>
      </w:r>
      <w:r w:rsidR="0093298A" w:rsidRPr="000804C2">
        <w:rPr>
          <w:rFonts w:ascii="Arial" w:hAnsi="Arial" w:cs="Arial"/>
          <w:sz w:val="24"/>
        </w:rPr>
        <w:t>and</w:t>
      </w:r>
      <w:r w:rsidRPr="000804C2">
        <w:rPr>
          <w:rFonts w:ascii="Arial" w:hAnsi="Arial" w:cs="Arial"/>
          <w:sz w:val="24"/>
        </w:rPr>
        <w:t xml:space="preserve"> termite</w:t>
      </w:r>
    </w:p>
    <w:p w14:paraId="686289AE" w14:textId="45B54E0B" w:rsidR="00B16D4E" w:rsidRPr="000804C2" w:rsidRDefault="00B16D4E" w:rsidP="000804C2">
      <w:pPr>
        <w:numPr>
          <w:ilvl w:val="0"/>
          <w:numId w:val="5"/>
        </w:numPr>
        <w:spacing w:line="300" w:lineRule="exact"/>
        <w:jc w:val="left"/>
        <w:rPr>
          <w:rFonts w:ascii="Arial" w:hAnsi="Arial" w:cs="Arial"/>
          <w:sz w:val="24"/>
        </w:rPr>
      </w:pPr>
      <w:r w:rsidRPr="000804C2">
        <w:rPr>
          <w:rFonts w:ascii="Arial" w:hAnsi="Arial" w:cs="Arial"/>
          <w:sz w:val="24"/>
        </w:rPr>
        <w:t xml:space="preserve">Wood protection </w:t>
      </w:r>
      <w:r w:rsidR="0093298A" w:rsidRPr="000804C2">
        <w:rPr>
          <w:rFonts w:ascii="Arial" w:hAnsi="Arial" w:cs="Arial"/>
          <w:sz w:val="24"/>
        </w:rPr>
        <w:t>and</w:t>
      </w:r>
      <w:r w:rsidRPr="000804C2">
        <w:rPr>
          <w:rFonts w:ascii="Arial" w:hAnsi="Arial" w:cs="Arial"/>
          <w:sz w:val="24"/>
        </w:rPr>
        <w:t xml:space="preserve"> termite</w:t>
      </w:r>
    </w:p>
    <w:p w14:paraId="66F6860B" w14:textId="77777777" w:rsidR="00B20A36" w:rsidRPr="000804C2" w:rsidRDefault="00B20A36" w:rsidP="000804C2">
      <w:pPr>
        <w:numPr>
          <w:ilvl w:val="0"/>
          <w:numId w:val="5"/>
        </w:numPr>
        <w:spacing w:line="300" w:lineRule="exact"/>
        <w:jc w:val="left"/>
        <w:rPr>
          <w:rFonts w:ascii="Arial" w:hAnsi="Arial" w:cs="Arial"/>
          <w:sz w:val="24"/>
        </w:rPr>
      </w:pPr>
      <w:r w:rsidRPr="000804C2">
        <w:rPr>
          <w:rFonts w:ascii="Arial" w:hAnsi="Arial" w:cs="Arial"/>
          <w:sz w:val="24"/>
        </w:rPr>
        <w:t>Any other topics related to termites</w:t>
      </w:r>
    </w:p>
    <w:p w14:paraId="1A81357B" w14:textId="77777777" w:rsidR="00D834B9" w:rsidRPr="000804C2" w:rsidRDefault="00D834B9" w:rsidP="005C152D">
      <w:pPr>
        <w:spacing w:line="240" w:lineRule="exact"/>
        <w:ind w:firstLineChars="100" w:firstLine="240"/>
        <w:rPr>
          <w:rFonts w:ascii="Arial" w:hAnsi="Arial" w:cs="Arial"/>
          <w:sz w:val="24"/>
        </w:rPr>
      </w:pPr>
    </w:p>
    <w:p w14:paraId="073B4ED5" w14:textId="019C0C27" w:rsidR="009D42C1" w:rsidRDefault="000F7B23" w:rsidP="00583850">
      <w:pPr>
        <w:spacing w:line="260" w:lineRule="exact"/>
        <w:rPr>
          <w:rFonts w:ascii="Arial" w:eastAsia="MS UI Gothic" w:hAnsi="Arial" w:cs="Arial"/>
          <w:sz w:val="24"/>
        </w:rPr>
      </w:pPr>
      <w:r w:rsidRPr="000804C2">
        <w:rPr>
          <w:rFonts w:ascii="Arial" w:eastAsiaTheme="minorEastAsia" w:hAnsi="Arial" w:cs="Arial"/>
          <w:sz w:val="24"/>
          <w:lang w:eastAsia="zh-TW"/>
        </w:rPr>
        <w:t>Two type</w:t>
      </w:r>
      <w:r>
        <w:rPr>
          <w:rFonts w:ascii="Arial" w:eastAsiaTheme="minorEastAsia" w:hAnsi="Arial" w:cs="Arial"/>
          <w:sz w:val="24"/>
          <w:lang w:eastAsia="zh-TW"/>
        </w:rPr>
        <w:t>s</w:t>
      </w:r>
      <w:r w:rsidRPr="000804C2">
        <w:rPr>
          <w:rFonts w:ascii="Arial" w:eastAsiaTheme="minorEastAsia" w:hAnsi="Arial" w:cs="Arial"/>
          <w:sz w:val="24"/>
          <w:lang w:eastAsia="zh-TW"/>
        </w:rPr>
        <w:t xml:space="preserve"> of presentation, </w:t>
      </w:r>
      <w:r w:rsidRPr="000804C2">
        <w:rPr>
          <w:rFonts w:ascii="Arial" w:eastAsiaTheme="minorEastAsia" w:hAnsi="Arial" w:cs="Arial"/>
          <w:b/>
          <w:bCs/>
          <w:sz w:val="24"/>
          <w:lang w:eastAsia="zh-TW"/>
        </w:rPr>
        <w:t>oral presentation</w:t>
      </w:r>
      <w:r w:rsidRPr="000804C2">
        <w:rPr>
          <w:rFonts w:ascii="Arial" w:eastAsiaTheme="minorEastAsia" w:hAnsi="Arial" w:cs="Arial"/>
          <w:sz w:val="24"/>
          <w:lang w:eastAsia="zh-TW"/>
        </w:rPr>
        <w:t xml:space="preserve"> </w:t>
      </w:r>
      <w:r>
        <w:rPr>
          <w:rFonts w:ascii="Arial" w:eastAsiaTheme="minorEastAsia" w:hAnsi="Arial" w:cs="Arial"/>
          <w:sz w:val="24"/>
          <w:lang w:eastAsia="zh-TW"/>
        </w:rPr>
        <w:t>or</w:t>
      </w:r>
      <w:r w:rsidRPr="000804C2">
        <w:rPr>
          <w:rFonts w:ascii="Arial" w:eastAsiaTheme="minorEastAsia" w:hAnsi="Arial" w:cs="Arial"/>
          <w:sz w:val="24"/>
          <w:lang w:eastAsia="zh-TW"/>
        </w:rPr>
        <w:t xml:space="preserve"> </w:t>
      </w:r>
      <w:r w:rsidRPr="000804C2">
        <w:rPr>
          <w:rFonts w:ascii="Arial" w:eastAsiaTheme="minorEastAsia" w:hAnsi="Arial" w:cs="Arial"/>
          <w:b/>
          <w:bCs/>
          <w:sz w:val="24"/>
          <w:lang w:eastAsia="zh-TW"/>
        </w:rPr>
        <w:t>poster presentation</w:t>
      </w:r>
      <w:r w:rsidR="009D42C1" w:rsidRPr="000804C2">
        <w:rPr>
          <w:rFonts w:ascii="Arial" w:eastAsiaTheme="minorEastAsia" w:hAnsi="Arial" w:cs="Arial"/>
          <w:sz w:val="24"/>
          <w:lang w:eastAsia="zh-TW"/>
        </w:rPr>
        <w:t xml:space="preserve"> a</w:t>
      </w:r>
      <w:r w:rsidR="00C73D90">
        <w:rPr>
          <w:rFonts w:ascii="Arial" w:eastAsiaTheme="minorEastAsia" w:hAnsi="Arial" w:cs="Arial"/>
          <w:sz w:val="24"/>
          <w:lang w:eastAsia="zh-TW"/>
        </w:rPr>
        <w:t>re welcomed</w:t>
      </w:r>
      <w:r w:rsidR="009D42C1" w:rsidRPr="000804C2">
        <w:rPr>
          <w:rFonts w:ascii="Arial" w:eastAsiaTheme="minorEastAsia" w:hAnsi="Arial" w:cs="Arial"/>
          <w:sz w:val="24"/>
          <w:lang w:eastAsia="zh-TW"/>
        </w:rPr>
        <w:t>.</w:t>
      </w:r>
      <w:r w:rsidR="00AA0BAD">
        <w:rPr>
          <w:rFonts w:ascii="Arial" w:eastAsiaTheme="minorEastAsia" w:hAnsi="Arial" w:cs="Arial"/>
          <w:sz w:val="24"/>
          <w:lang w:eastAsia="zh-TW"/>
        </w:rPr>
        <w:t xml:space="preserve"> </w:t>
      </w:r>
      <w:r w:rsidR="00AA0BAD">
        <w:rPr>
          <w:rFonts w:ascii="Arial" w:hAnsi="Arial" w:cs="Arial"/>
          <w:sz w:val="24"/>
        </w:rPr>
        <w:t xml:space="preserve">Presenters </w:t>
      </w:r>
      <w:r w:rsidR="00AA0BAD" w:rsidRPr="00005891">
        <w:rPr>
          <w:rFonts w:ascii="Arial" w:hAnsi="Arial" w:cs="Arial"/>
          <w:sz w:val="24"/>
        </w:rPr>
        <w:t xml:space="preserve">are kindly requested to submit a </w:t>
      </w:r>
      <w:r w:rsidR="00AA0BAD" w:rsidRPr="000804C2">
        <w:rPr>
          <w:rFonts w:ascii="Arial" w:hAnsi="Arial" w:cs="Arial"/>
          <w:sz w:val="24"/>
        </w:rPr>
        <w:t>2-page paper</w:t>
      </w:r>
      <w:r w:rsidR="00AA0BAD" w:rsidRPr="00A23D6A">
        <w:rPr>
          <w:rFonts w:ascii="Arial" w:hAnsi="Arial" w:cs="Arial"/>
          <w:sz w:val="24"/>
        </w:rPr>
        <w:t xml:space="preserve"> </w:t>
      </w:r>
      <w:r w:rsidR="00AA0BAD" w:rsidRPr="00005891">
        <w:rPr>
          <w:rFonts w:ascii="Arial" w:hAnsi="Arial" w:cs="Arial"/>
          <w:sz w:val="24"/>
        </w:rPr>
        <w:t>(</w:t>
      </w:r>
      <w:r w:rsidR="00F42223">
        <w:rPr>
          <w:rFonts w:ascii="Arial" w:hAnsi="Arial" w:cs="Arial"/>
          <w:sz w:val="24"/>
        </w:rPr>
        <w:t xml:space="preserve">for </w:t>
      </w:r>
      <w:r w:rsidR="00AA0BAD" w:rsidRPr="00005891">
        <w:rPr>
          <w:rFonts w:ascii="Arial" w:hAnsi="Arial" w:cs="Arial"/>
          <w:sz w:val="24"/>
        </w:rPr>
        <w:t>oral presentation,</w:t>
      </w:r>
      <w:r w:rsidR="00F42223">
        <w:rPr>
          <w:rFonts w:ascii="Arial" w:hAnsi="Arial" w:cs="Arial"/>
          <w:sz w:val="24"/>
        </w:rPr>
        <w:t xml:space="preserve"> preferably within</w:t>
      </w:r>
      <w:r w:rsidR="00AA0BAD" w:rsidRPr="00005891">
        <w:rPr>
          <w:rFonts w:ascii="Arial" w:hAnsi="Arial" w:cs="Arial"/>
          <w:sz w:val="24"/>
        </w:rPr>
        <w:t xml:space="preserve"> 1000 word</w:t>
      </w:r>
      <w:r w:rsidR="005F08B2">
        <w:rPr>
          <w:rFonts w:ascii="Arial" w:hAnsi="Arial" w:cs="Arial"/>
          <w:sz w:val="24"/>
        </w:rPr>
        <w:t>s; page</w:t>
      </w:r>
      <w:r w:rsidR="002D7EF3">
        <w:rPr>
          <w:rFonts w:ascii="Arial" w:hAnsi="Arial" w:cs="Arial"/>
          <w:sz w:val="24"/>
        </w:rPr>
        <w:t xml:space="preserve"> limit</w:t>
      </w:r>
      <w:r w:rsidR="005F08B2">
        <w:rPr>
          <w:rFonts w:ascii="Arial" w:hAnsi="Arial" w:cs="Arial"/>
          <w:sz w:val="24"/>
        </w:rPr>
        <w:t xml:space="preserve"> and word limit is not including references</w:t>
      </w:r>
      <w:r w:rsidR="00AA0BAD" w:rsidRPr="00005891">
        <w:rPr>
          <w:rFonts w:ascii="Arial" w:hAnsi="Arial" w:cs="Arial"/>
          <w:sz w:val="24"/>
        </w:rPr>
        <w:t>) or an abstract (</w:t>
      </w:r>
      <w:r w:rsidR="00F42223">
        <w:rPr>
          <w:rFonts w:ascii="Arial" w:hAnsi="Arial" w:cs="Arial"/>
          <w:sz w:val="24"/>
        </w:rPr>
        <w:t xml:space="preserve">for </w:t>
      </w:r>
      <w:r w:rsidR="00AA0BAD" w:rsidRPr="00005891">
        <w:rPr>
          <w:rFonts w:ascii="Arial" w:hAnsi="Arial" w:cs="Arial"/>
          <w:sz w:val="24"/>
        </w:rPr>
        <w:t xml:space="preserve">poster presentation, maximum of 250 words) by </w:t>
      </w:r>
      <w:r w:rsidR="008C13B6">
        <w:rPr>
          <w:rFonts w:ascii="Arial" w:hAnsi="Arial" w:cs="Arial"/>
          <w:b/>
          <w:bCs/>
          <w:sz w:val="24"/>
        </w:rPr>
        <w:t>15</w:t>
      </w:r>
      <w:r w:rsidR="008C13B6">
        <w:rPr>
          <w:rFonts w:ascii="Arial" w:hAnsi="Arial" w:cs="Arial"/>
          <w:b/>
          <w:bCs/>
          <w:sz w:val="24"/>
          <w:vertAlign w:val="superscript"/>
        </w:rPr>
        <w:t>th</w:t>
      </w:r>
      <w:r w:rsidR="00A23D6A">
        <w:rPr>
          <w:rFonts w:ascii="Arial" w:hAnsi="Arial" w:cs="Arial"/>
          <w:b/>
          <w:bCs/>
          <w:sz w:val="24"/>
        </w:rPr>
        <w:t xml:space="preserve"> </w:t>
      </w:r>
      <w:r w:rsidR="00F42223">
        <w:rPr>
          <w:rFonts w:ascii="Arial" w:hAnsi="Arial" w:cs="Arial"/>
          <w:b/>
          <w:bCs/>
          <w:sz w:val="24"/>
        </w:rPr>
        <w:t>December</w:t>
      </w:r>
      <w:r w:rsidR="00AA0BAD" w:rsidRPr="00005891">
        <w:rPr>
          <w:rFonts w:ascii="Arial" w:hAnsi="Arial" w:cs="Arial"/>
          <w:b/>
          <w:bCs/>
          <w:sz w:val="24"/>
        </w:rPr>
        <w:t xml:space="preserve"> 2025</w:t>
      </w:r>
      <w:r w:rsidR="00AA0BAD" w:rsidRPr="00005891">
        <w:rPr>
          <w:rFonts w:ascii="Arial" w:hAnsi="Arial" w:cs="Arial"/>
          <w:sz w:val="24"/>
        </w:rPr>
        <w:t xml:space="preserve"> to the secretary general </w:t>
      </w:r>
      <w:r w:rsidR="00AA0BAD" w:rsidRPr="00005891">
        <w:rPr>
          <w:rFonts w:ascii="Arial" w:hAnsi="Arial" w:cs="Arial"/>
          <w:b/>
          <w:bCs/>
          <w:sz w:val="24"/>
        </w:rPr>
        <w:t>Dr. Veera Singham</w:t>
      </w:r>
      <w:r w:rsidR="00AA0BAD" w:rsidRPr="00005891">
        <w:rPr>
          <w:rFonts w:ascii="Arial" w:hAnsi="Arial" w:cs="Arial"/>
          <w:sz w:val="24"/>
        </w:rPr>
        <w:t xml:space="preserve"> by email; </w:t>
      </w:r>
      <w:hyperlink r:id="rId8" w:history="1">
        <w:r w:rsidR="008B66C2" w:rsidRPr="00546742">
          <w:rPr>
            <w:rStyle w:val="a6"/>
            <w:rFonts w:ascii="Arial" w:hAnsi="Arial" w:cs="Arial"/>
            <w:sz w:val="24"/>
          </w:rPr>
          <w:t>secretary@prtrg.org</w:t>
        </w:r>
      </w:hyperlink>
      <w:r w:rsidR="00AA0BAD" w:rsidRPr="008B66C2">
        <w:rPr>
          <w:rFonts w:ascii="Arial" w:hAnsi="Arial" w:cs="Arial"/>
          <w:sz w:val="24"/>
        </w:rPr>
        <w:t>.</w:t>
      </w:r>
      <w:r w:rsidR="00A23D6A">
        <w:rPr>
          <w:rFonts w:ascii="Arial" w:hAnsi="Arial" w:cs="Arial"/>
          <w:sz w:val="24"/>
        </w:rPr>
        <w:t xml:space="preserve"> </w:t>
      </w:r>
      <w:r w:rsidR="00A23D6A" w:rsidRPr="006F2658">
        <w:rPr>
          <w:rFonts w:ascii="Arial" w:eastAsia="MS UI Gothic" w:hAnsi="Arial" w:cs="Arial"/>
          <w:sz w:val="24"/>
        </w:rPr>
        <w:t>Acceptance will be communicated on or before</w:t>
      </w:r>
      <w:r w:rsidR="00A23D6A" w:rsidRPr="000804C2">
        <w:rPr>
          <w:rFonts w:ascii="Arial" w:eastAsia="MS UI Gothic" w:hAnsi="Arial" w:cs="Arial"/>
          <w:b/>
          <w:bCs/>
          <w:sz w:val="24"/>
        </w:rPr>
        <w:t xml:space="preserve"> </w:t>
      </w:r>
      <w:r w:rsidR="00F42223">
        <w:rPr>
          <w:rFonts w:ascii="Arial" w:eastAsia="MS UI Gothic" w:hAnsi="Arial" w:cs="Arial"/>
          <w:b/>
          <w:bCs/>
          <w:sz w:val="24"/>
        </w:rPr>
        <w:t>15</w:t>
      </w:r>
      <w:r w:rsidR="00F42223">
        <w:rPr>
          <w:rFonts w:ascii="Arial" w:eastAsia="MS UI Gothic" w:hAnsi="Arial" w:cs="Arial"/>
          <w:b/>
          <w:bCs/>
          <w:sz w:val="24"/>
          <w:vertAlign w:val="superscript"/>
        </w:rPr>
        <w:t>th</w:t>
      </w:r>
      <w:r w:rsidR="00F42223">
        <w:rPr>
          <w:rFonts w:ascii="Arial" w:eastAsia="MS UI Gothic" w:hAnsi="Arial" w:cs="Arial"/>
          <w:b/>
          <w:bCs/>
          <w:sz w:val="24"/>
        </w:rPr>
        <w:t>Jan</w:t>
      </w:r>
      <w:r w:rsidR="00A23D6A" w:rsidRPr="000804C2">
        <w:rPr>
          <w:rFonts w:ascii="Arial" w:eastAsia="MS UI Gothic" w:hAnsi="Arial" w:cs="Arial"/>
          <w:b/>
          <w:bCs/>
          <w:sz w:val="24"/>
        </w:rPr>
        <w:t xml:space="preserve"> 202</w:t>
      </w:r>
      <w:r w:rsidR="00F42223">
        <w:rPr>
          <w:rFonts w:ascii="Arial" w:eastAsia="MS UI Gothic" w:hAnsi="Arial" w:cs="Arial"/>
          <w:b/>
          <w:bCs/>
          <w:sz w:val="24"/>
        </w:rPr>
        <w:t>6</w:t>
      </w:r>
      <w:r w:rsidR="00A23D6A" w:rsidRPr="006F2658">
        <w:rPr>
          <w:rFonts w:ascii="Arial" w:eastAsia="MS UI Gothic" w:hAnsi="Arial" w:cs="Arial"/>
          <w:sz w:val="24"/>
        </w:rPr>
        <w:t>.</w:t>
      </w:r>
    </w:p>
    <w:p w14:paraId="1C0E0BD4" w14:textId="77777777" w:rsidR="002D7EF3" w:rsidRDefault="002D7EF3" w:rsidP="00583850">
      <w:pPr>
        <w:spacing w:line="260" w:lineRule="exact"/>
        <w:rPr>
          <w:rFonts w:ascii="Arial" w:eastAsia="MS UI Gothic" w:hAnsi="Arial" w:cs="Arial"/>
          <w:sz w:val="24"/>
        </w:rPr>
      </w:pPr>
    </w:p>
    <w:p w14:paraId="2DB014C9" w14:textId="310FF45E" w:rsidR="002D7EF3" w:rsidRPr="002D7EF3" w:rsidRDefault="002D7EF3" w:rsidP="00583850">
      <w:pPr>
        <w:spacing w:line="260" w:lineRule="exact"/>
        <w:rPr>
          <w:rFonts w:ascii="Arial" w:eastAsiaTheme="minorEastAsia" w:hAnsi="Arial" w:cs="Arial"/>
          <w:b/>
          <w:bCs/>
          <w:sz w:val="24"/>
          <w:lang w:eastAsia="zh-TW"/>
        </w:rPr>
      </w:pPr>
      <w:r w:rsidRPr="002D7EF3">
        <w:rPr>
          <w:rFonts w:ascii="Arial" w:eastAsia="MS UI Gothic" w:hAnsi="Arial" w:cs="Arial"/>
          <w:b/>
          <w:bCs/>
          <w:sz w:val="24"/>
        </w:rPr>
        <w:t xml:space="preserve">Please state clearly your full name, affiliation, contact details, and type of preferred presentation when submitting your documents in the email. </w:t>
      </w:r>
    </w:p>
    <w:p w14:paraId="6F735393" w14:textId="77777777" w:rsidR="00542038" w:rsidRPr="000804C2" w:rsidRDefault="00542038" w:rsidP="00583850">
      <w:pPr>
        <w:spacing w:line="260" w:lineRule="exact"/>
        <w:rPr>
          <w:rFonts w:ascii="Arial" w:hAnsi="Arial" w:cs="Arial"/>
          <w:sz w:val="24"/>
        </w:rPr>
      </w:pPr>
    </w:p>
    <w:p w14:paraId="47DE70C0" w14:textId="03E3675A" w:rsidR="006F03BD" w:rsidRPr="000804C2" w:rsidRDefault="006F03BD" w:rsidP="00583850">
      <w:pPr>
        <w:spacing w:line="260" w:lineRule="exact"/>
        <w:rPr>
          <w:rFonts w:ascii="Arial" w:hAnsi="Arial" w:cs="Arial"/>
          <w:b/>
          <w:bCs/>
          <w:sz w:val="24"/>
        </w:rPr>
      </w:pPr>
      <w:r w:rsidRPr="000804C2">
        <w:rPr>
          <w:rFonts w:ascii="Arial" w:hAnsi="Arial" w:cs="Arial"/>
          <w:b/>
          <w:bCs/>
          <w:color w:val="000000"/>
          <w:sz w:val="24"/>
        </w:rPr>
        <w:t>Preparation for</w:t>
      </w:r>
      <w:r w:rsidRPr="000804C2">
        <w:rPr>
          <w:rFonts w:ascii="Arial" w:hAnsi="Arial" w:cs="Arial"/>
          <w:b/>
          <w:bCs/>
          <w:sz w:val="24"/>
        </w:rPr>
        <w:t xml:space="preserve"> oral presentation </w:t>
      </w:r>
    </w:p>
    <w:p w14:paraId="40024833" w14:textId="6D91FC81" w:rsidR="00B16D4E" w:rsidRPr="000804C2" w:rsidRDefault="006F03BD" w:rsidP="00542038">
      <w:pPr>
        <w:spacing w:line="260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Pr="006F03BD">
        <w:rPr>
          <w:rFonts w:ascii="Arial" w:hAnsi="Arial" w:cs="Arial"/>
          <w:sz w:val="24"/>
        </w:rPr>
        <w:t>Template of a 2-page paper</w:t>
      </w:r>
      <w:r>
        <w:rPr>
          <w:rFonts w:ascii="Arial" w:hAnsi="Arial" w:cs="Arial"/>
          <w:sz w:val="24"/>
        </w:rPr>
        <w:t xml:space="preserve"> is provided </w:t>
      </w:r>
      <w:r w:rsidR="008C13B6">
        <w:rPr>
          <w:rFonts w:ascii="Arial" w:hAnsi="Arial" w:cs="Arial"/>
          <w:bCs/>
          <w:sz w:val="24"/>
        </w:rPr>
        <w:t>below</w:t>
      </w:r>
      <w:r w:rsidRPr="00C9632A">
        <w:rPr>
          <w:rFonts w:ascii="Arial" w:hAnsi="Arial" w:cs="Arial"/>
          <w:bCs/>
          <w:sz w:val="24"/>
        </w:rPr>
        <w:t xml:space="preserve"> and </w:t>
      </w:r>
      <w:r w:rsidR="00AA0BAD">
        <w:rPr>
          <w:rFonts w:ascii="Arial" w:hAnsi="Arial" w:cs="Arial"/>
          <w:bCs/>
          <w:sz w:val="24"/>
        </w:rPr>
        <w:t xml:space="preserve">please </w:t>
      </w:r>
      <w:r w:rsidRPr="00C9632A">
        <w:rPr>
          <w:rFonts w:ascii="Arial" w:hAnsi="Arial" w:cs="Arial"/>
          <w:bCs/>
          <w:sz w:val="24"/>
        </w:rPr>
        <w:t xml:space="preserve">carefully follow the format (margins, font sizes, line spacing, </w:t>
      </w:r>
      <w:r w:rsidR="008C13B6">
        <w:rPr>
          <w:rFonts w:ascii="Arial" w:hAnsi="Arial" w:cs="Arial"/>
          <w:bCs/>
          <w:sz w:val="24"/>
        </w:rPr>
        <w:t>and others</w:t>
      </w:r>
      <w:r w:rsidRPr="00C9632A">
        <w:rPr>
          <w:rFonts w:ascii="Arial" w:hAnsi="Arial" w:cs="Arial"/>
          <w:bCs/>
          <w:sz w:val="24"/>
        </w:rPr>
        <w:t>).</w:t>
      </w:r>
      <w:r w:rsidR="00D834B9" w:rsidRPr="000804C2">
        <w:rPr>
          <w:rFonts w:ascii="Arial" w:hAnsi="Arial" w:cs="Arial"/>
          <w:sz w:val="24"/>
        </w:rPr>
        <w:t xml:space="preserve">A paper should </w:t>
      </w:r>
      <w:r w:rsidR="00542038" w:rsidRPr="000804C2">
        <w:rPr>
          <w:rFonts w:ascii="Arial" w:hAnsi="Arial" w:cs="Arial"/>
          <w:sz w:val="24"/>
        </w:rPr>
        <w:t xml:space="preserve">be prepared with </w:t>
      </w:r>
      <w:r w:rsidR="00704289" w:rsidRPr="000804C2">
        <w:rPr>
          <w:rFonts w:ascii="Arial" w:hAnsi="Arial" w:cs="Arial"/>
          <w:sz w:val="24"/>
        </w:rPr>
        <w:t>single line spacing,</w:t>
      </w:r>
      <w:r w:rsidR="007B31E8">
        <w:rPr>
          <w:rFonts w:ascii="Arial" w:hAnsi="Arial" w:cs="Arial"/>
          <w:sz w:val="24"/>
        </w:rPr>
        <w:t xml:space="preserve"> font in Times New Roman,</w:t>
      </w:r>
      <w:r w:rsidR="00704289" w:rsidRPr="000804C2">
        <w:rPr>
          <w:rFonts w:ascii="Arial" w:hAnsi="Arial" w:cs="Arial"/>
          <w:sz w:val="24"/>
        </w:rPr>
        <w:t xml:space="preserve"> </w:t>
      </w:r>
      <w:r w:rsidR="008C13B6">
        <w:rPr>
          <w:rFonts w:ascii="Arial" w:hAnsi="Arial" w:cs="Arial"/>
          <w:sz w:val="24"/>
        </w:rPr>
        <w:t>in standard page</w:t>
      </w:r>
      <w:r w:rsidR="00704289" w:rsidRPr="000804C2">
        <w:rPr>
          <w:rFonts w:ascii="Arial" w:hAnsi="Arial" w:cs="Arial"/>
          <w:sz w:val="24"/>
        </w:rPr>
        <w:t xml:space="preserve"> margin</w:t>
      </w:r>
      <w:r w:rsidR="007B31E8">
        <w:rPr>
          <w:rFonts w:ascii="Arial" w:hAnsi="Arial" w:cs="Arial"/>
          <w:sz w:val="24"/>
        </w:rPr>
        <w:t>.</w:t>
      </w:r>
      <w:r w:rsidR="00704289" w:rsidRPr="000804C2">
        <w:rPr>
          <w:rFonts w:ascii="Arial" w:hAnsi="Arial" w:cs="Arial"/>
          <w:sz w:val="24"/>
        </w:rPr>
        <w:t xml:space="preserve"> </w:t>
      </w:r>
      <w:r w:rsidR="007B31E8">
        <w:rPr>
          <w:rFonts w:ascii="Arial" w:hAnsi="Arial" w:cs="Arial"/>
          <w:sz w:val="24"/>
        </w:rPr>
        <w:t>The content</w:t>
      </w:r>
      <w:r w:rsidR="007B31E8" w:rsidRPr="000804C2">
        <w:rPr>
          <w:rFonts w:ascii="Arial" w:hAnsi="Arial" w:cs="Arial"/>
          <w:sz w:val="24"/>
        </w:rPr>
        <w:t xml:space="preserve"> </w:t>
      </w:r>
      <w:r w:rsidR="00704289" w:rsidRPr="000804C2">
        <w:rPr>
          <w:rFonts w:ascii="Arial" w:hAnsi="Arial" w:cs="Arial"/>
          <w:sz w:val="24"/>
        </w:rPr>
        <w:t xml:space="preserve">should include a </w:t>
      </w:r>
      <w:r w:rsidR="00D834B9" w:rsidRPr="000804C2">
        <w:rPr>
          <w:rFonts w:ascii="Arial" w:hAnsi="Arial" w:cs="Arial"/>
          <w:sz w:val="24"/>
        </w:rPr>
        <w:t xml:space="preserve">title, </w:t>
      </w:r>
      <w:r w:rsidR="00542038" w:rsidRPr="000804C2">
        <w:rPr>
          <w:rFonts w:ascii="Arial" w:hAnsi="Arial" w:cs="Arial"/>
          <w:sz w:val="24"/>
        </w:rPr>
        <w:t xml:space="preserve">name of </w:t>
      </w:r>
      <w:r w:rsidR="00D834B9" w:rsidRPr="000804C2">
        <w:rPr>
          <w:rFonts w:ascii="Arial" w:hAnsi="Arial" w:cs="Arial"/>
          <w:sz w:val="24"/>
        </w:rPr>
        <w:t>author</w:t>
      </w:r>
      <w:r w:rsidR="00542038" w:rsidRPr="000804C2">
        <w:rPr>
          <w:rFonts w:ascii="Arial" w:hAnsi="Arial" w:cs="Arial"/>
          <w:sz w:val="24"/>
        </w:rPr>
        <w:t>/</w:t>
      </w:r>
      <w:r w:rsidR="00D834B9" w:rsidRPr="000804C2">
        <w:rPr>
          <w:rFonts w:ascii="Arial" w:hAnsi="Arial" w:cs="Arial"/>
          <w:sz w:val="24"/>
        </w:rPr>
        <w:t>s</w:t>
      </w:r>
      <w:r w:rsidR="00542038" w:rsidRPr="000804C2">
        <w:rPr>
          <w:rFonts w:ascii="Arial" w:hAnsi="Arial" w:cs="Arial"/>
          <w:sz w:val="24"/>
        </w:rPr>
        <w:t xml:space="preserve">, </w:t>
      </w:r>
      <w:r w:rsidR="00704289" w:rsidRPr="000804C2">
        <w:rPr>
          <w:rFonts w:ascii="Arial" w:hAnsi="Arial" w:cs="Arial"/>
          <w:sz w:val="24"/>
        </w:rPr>
        <w:t>short address</w:t>
      </w:r>
      <w:r w:rsidR="00D834B9" w:rsidRPr="000804C2">
        <w:rPr>
          <w:rFonts w:ascii="Arial" w:hAnsi="Arial" w:cs="Arial"/>
          <w:sz w:val="24"/>
        </w:rPr>
        <w:t>,</w:t>
      </w:r>
      <w:r w:rsidR="00542038" w:rsidRPr="000804C2">
        <w:rPr>
          <w:rFonts w:ascii="Arial" w:hAnsi="Arial" w:cs="Arial"/>
          <w:sz w:val="24"/>
        </w:rPr>
        <w:t xml:space="preserve"> email of the principal author,</w:t>
      </w:r>
      <w:r w:rsidR="00D834B9" w:rsidRPr="000804C2">
        <w:rPr>
          <w:rFonts w:ascii="Arial" w:hAnsi="Arial" w:cs="Arial"/>
          <w:sz w:val="24"/>
        </w:rPr>
        <w:t xml:space="preserve"> introduction, materials and methods, results</w:t>
      </w:r>
      <w:r w:rsidR="00542038" w:rsidRPr="000804C2">
        <w:rPr>
          <w:rFonts w:ascii="Arial" w:hAnsi="Arial" w:cs="Arial"/>
          <w:sz w:val="24"/>
        </w:rPr>
        <w:t xml:space="preserve"> and</w:t>
      </w:r>
      <w:r w:rsidR="00D834B9" w:rsidRPr="000804C2">
        <w:rPr>
          <w:rFonts w:ascii="Arial" w:hAnsi="Arial" w:cs="Arial"/>
          <w:sz w:val="24"/>
        </w:rPr>
        <w:t xml:space="preserve"> discussion</w:t>
      </w:r>
      <w:r w:rsidR="000C6D0C" w:rsidRPr="000804C2">
        <w:rPr>
          <w:rFonts w:ascii="Arial" w:hAnsi="Arial" w:cs="Arial"/>
          <w:sz w:val="24"/>
        </w:rPr>
        <w:t>, and conclusion</w:t>
      </w:r>
      <w:r w:rsidR="00D834B9" w:rsidRPr="000804C2">
        <w:rPr>
          <w:rFonts w:ascii="Arial" w:hAnsi="Arial" w:cs="Arial"/>
          <w:sz w:val="24"/>
        </w:rPr>
        <w:t xml:space="preserve">. </w:t>
      </w:r>
    </w:p>
    <w:p w14:paraId="3A22F32E" w14:textId="77CD6823" w:rsidR="00320EC0" w:rsidRDefault="007B31E8" w:rsidP="00542038">
      <w:pPr>
        <w:spacing w:line="260" w:lineRule="exact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>2</w:t>
      </w:r>
      <w:r w:rsidR="00AA0BAD">
        <w:rPr>
          <w:rFonts w:ascii="Arial" w:hAnsi="Arial" w:cs="Arial"/>
          <w:sz w:val="24"/>
        </w:rPr>
        <w:t>.</w:t>
      </w:r>
      <w:r w:rsidR="00D834B9" w:rsidRPr="000804C2">
        <w:rPr>
          <w:rFonts w:ascii="Arial" w:hAnsi="Arial" w:cs="Arial"/>
          <w:b/>
          <w:sz w:val="24"/>
        </w:rPr>
        <w:t xml:space="preserve"> </w:t>
      </w:r>
      <w:r w:rsidR="008B66C2" w:rsidRPr="000804C2">
        <w:rPr>
          <w:rFonts w:ascii="Arial" w:hAnsi="Arial" w:cs="Arial"/>
          <w:bCs/>
          <w:sz w:val="24"/>
        </w:rPr>
        <w:t>A single table, graph, figure or photograph (300dpi)</w:t>
      </w:r>
      <w:r w:rsidR="00D25ABA" w:rsidRPr="000804C2">
        <w:rPr>
          <w:rFonts w:ascii="Arial" w:hAnsi="Arial" w:cs="Arial"/>
          <w:bCs/>
          <w:sz w:val="24"/>
        </w:rPr>
        <w:t xml:space="preserve"> is allowed per paper. </w:t>
      </w:r>
      <w:r w:rsidR="008B66C2">
        <w:rPr>
          <w:rFonts w:ascii="Arial" w:hAnsi="Arial" w:cs="Arial"/>
          <w:bCs/>
          <w:sz w:val="24"/>
        </w:rPr>
        <w:t>Table, g</w:t>
      </w:r>
      <w:r w:rsidR="00157545" w:rsidRPr="000804C2">
        <w:rPr>
          <w:rFonts w:ascii="Arial" w:hAnsi="Arial" w:cs="Arial"/>
          <w:bCs/>
          <w:sz w:val="24"/>
        </w:rPr>
        <w:t>raph, f</w:t>
      </w:r>
      <w:r w:rsidR="00D25ABA" w:rsidRPr="000804C2">
        <w:rPr>
          <w:rFonts w:ascii="Arial" w:hAnsi="Arial" w:cs="Arial"/>
          <w:bCs/>
          <w:sz w:val="24"/>
        </w:rPr>
        <w:t>igure or photograph need to be sent as a separate file not with the text.</w:t>
      </w:r>
    </w:p>
    <w:p w14:paraId="16F1418F" w14:textId="77777777" w:rsidR="00320EC0" w:rsidRDefault="00320EC0" w:rsidP="00542038">
      <w:pPr>
        <w:spacing w:line="260" w:lineRule="exac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3.</w:t>
      </w:r>
      <w:r w:rsidRPr="00320EC0">
        <w:t xml:space="preserve"> </w:t>
      </w:r>
      <w:r w:rsidRPr="00320EC0">
        <w:rPr>
          <w:rFonts w:ascii="Arial" w:hAnsi="Arial" w:cs="Arial"/>
          <w:bCs/>
          <w:sz w:val="24"/>
        </w:rPr>
        <w:t xml:space="preserve">References </w:t>
      </w:r>
      <w:r>
        <w:rPr>
          <w:rFonts w:ascii="Arial" w:hAnsi="Arial" w:cs="Arial"/>
          <w:bCs/>
          <w:sz w:val="24"/>
        </w:rPr>
        <w:t xml:space="preserve">should be </w:t>
      </w:r>
      <w:r w:rsidRPr="00320EC0">
        <w:rPr>
          <w:rFonts w:ascii="Arial" w:hAnsi="Arial" w:cs="Arial"/>
          <w:bCs/>
          <w:sz w:val="24"/>
        </w:rPr>
        <w:t>listed in alphabetical order, cited by author and year in the text (not numbered)</w:t>
      </w:r>
      <w:r>
        <w:rPr>
          <w:rFonts w:ascii="Arial" w:hAnsi="Arial" w:cs="Arial"/>
          <w:bCs/>
          <w:sz w:val="24"/>
        </w:rPr>
        <w:t>.</w:t>
      </w:r>
      <w:r w:rsidRPr="00320EC0">
        <w:t xml:space="preserve"> </w:t>
      </w:r>
      <w:r w:rsidRPr="00320EC0">
        <w:rPr>
          <w:rFonts w:ascii="Arial" w:hAnsi="Arial" w:cs="Arial"/>
          <w:bCs/>
          <w:sz w:val="24"/>
        </w:rPr>
        <w:t>List multiple references from the same author chronologically.</w:t>
      </w:r>
      <w:r>
        <w:rPr>
          <w:rFonts w:ascii="Arial" w:hAnsi="Arial" w:cs="Arial"/>
          <w:bCs/>
          <w:sz w:val="24"/>
        </w:rPr>
        <w:t xml:space="preserve"> </w:t>
      </w:r>
      <w:r w:rsidRPr="00320EC0">
        <w:rPr>
          <w:rFonts w:ascii="Arial" w:hAnsi="Arial" w:cs="Arial"/>
          <w:bCs/>
          <w:sz w:val="24"/>
        </w:rPr>
        <w:t>Add an alphabetic designator to the year in the in-text and end reference when there are references from the same author in the same year, for example: (Johnson 2023a, 2023b)</w:t>
      </w:r>
      <w:r>
        <w:rPr>
          <w:rFonts w:ascii="Arial" w:hAnsi="Arial" w:cs="Arial"/>
          <w:bCs/>
          <w:sz w:val="24"/>
        </w:rPr>
        <w:t>.</w:t>
      </w:r>
    </w:p>
    <w:p w14:paraId="6BE1C6DC" w14:textId="77777777" w:rsidR="00320EC0" w:rsidRDefault="00320EC0" w:rsidP="00542038">
      <w:pPr>
        <w:spacing w:line="260" w:lineRule="exact"/>
        <w:rPr>
          <w:rFonts w:ascii="Arial" w:hAnsi="Arial" w:cs="Arial"/>
          <w:bCs/>
          <w:sz w:val="24"/>
        </w:rPr>
      </w:pPr>
    </w:p>
    <w:p w14:paraId="4FE157EF" w14:textId="77777777" w:rsidR="009C68B9" w:rsidRPr="000804C2" w:rsidRDefault="009C68B9" w:rsidP="009C68B9">
      <w:pPr>
        <w:spacing w:line="260" w:lineRule="exact"/>
        <w:rPr>
          <w:rFonts w:ascii="Arial" w:hAnsi="Arial" w:cs="Arial"/>
          <w:b/>
          <w:sz w:val="24"/>
        </w:rPr>
      </w:pPr>
      <w:r w:rsidRPr="000804C2">
        <w:rPr>
          <w:rFonts w:ascii="Arial" w:hAnsi="Arial" w:cs="Arial"/>
          <w:b/>
          <w:sz w:val="24"/>
        </w:rPr>
        <w:t>Sample reference styles</w:t>
      </w:r>
    </w:p>
    <w:p w14:paraId="286098CC" w14:textId="77777777" w:rsidR="009C68B9" w:rsidRDefault="009C68B9" w:rsidP="009C68B9">
      <w:pPr>
        <w:spacing w:line="260" w:lineRule="exact"/>
        <w:rPr>
          <w:rFonts w:ascii="Arial" w:hAnsi="Arial" w:cs="Arial"/>
          <w:bCs/>
          <w:sz w:val="24"/>
        </w:rPr>
      </w:pPr>
    </w:p>
    <w:p w14:paraId="12F74687" w14:textId="2A30ACC4" w:rsidR="009C68B9" w:rsidRPr="000804C2" w:rsidRDefault="009C68B9" w:rsidP="009C68B9">
      <w:pPr>
        <w:spacing w:line="260" w:lineRule="exact"/>
        <w:rPr>
          <w:rFonts w:ascii="Arial" w:hAnsi="Arial" w:cs="Arial"/>
          <w:bCs/>
          <w:sz w:val="24"/>
          <w:u w:val="single"/>
        </w:rPr>
      </w:pPr>
      <w:r w:rsidRPr="000804C2">
        <w:rPr>
          <w:rFonts w:ascii="Arial" w:hAnsi="Arial" w:cs="Arial"/>
          <w:bCs/>
          <w:sz w:val="24"/>
          <w:u w:val="single"/>
        </w:rPr>
        <w:t>Journal Article</w:t>
      </w:r>
    </w:p>
    <w:p w14:paraId="33596AFB" w14:textId="339AD176" w:rsidR="009C68B9" w:rsidRPr="009C68B9" w:rsidRDefault="009C68B9" w:rsidP="009C68B9">
      <w:pPr>
        <w:spacing w:line="260" w:lineRule="exact"/>
        <w:rPr>
          <w:rFonts w:ascii="Arial" w:hAnsi="Arial" w:cs="Arial"/>
          <w:bCs/>
          <w:sz w:val="24"/>
        </w:rPr>
      </w:pPr>
      <w:r w:rsidRPr="009C68B9">
        <w:rPr>
          <w:rFonts w:ascii="Arial" w:hAnsi="Arial" w:cs="Arial"/>
          <w:bCs/>
          <w:sz w:val="24"/>
        </w:rPr>
        <w:t xml:space="preserve">Author surname(s) and initial(s), et al. Publication year. Article title. Abbreviated Journal Title. Volume </w:t>
      </w:r>
      <w:proofErr w:type="spellStart"/>
      <w:r w:rsidRPr="009C68B9">
        <w:rPr>
          <w:rFonts w:ascii="Arial" w:hAnsi="Arial" w:cs="Arial"/>
          <w:bCs/>
          <w:sz w:val="24"/>
        </w:rPr>
        <w:t>number:start</w:t>
      </w:r>
      <w:proofErr w:type="spellEnd"/>
      <w:r w:rsidRPr="009C68B9">
        <w:rPr>
          <w:rFonts w:ascii="Arial" w:hAnsi="Arial" w:cs="Arial"/>
          <w:bCs/>
          <w:sz w:val="24"/>
        </w:rPr>
        <w:t xml:space="preserve"> page-end page. [stable </w:t>
      </w:r>
      <w:proofErr w:type="spellStart"/>
      <w:r w:rsidRPr="009C68B9">
        <w:rPr>
          <w:rFonts w:ascii="Arial" w:hAnsi="Arial" w:cs="Arial"/>
          <w:bCs/>
          <w:sz w:val="24"/>
        </w:rPr>
        <w:t>doi</w:t>
      </w:r>
      <w:proofErr w:type="spellEnd"/>
      <w:r w:rsidRPr="009C68B9">
        <w:rPr>
          <w:rFonts w:ascii="Arial" w:hAnsi="Arial" w:cs="Arial"/>
          <w:bCs/>
          <w:sz w:val="24"/>
        </w:rPr>
        <w:t xml:space="preserve"> URL] or </w:t>
      </w:r>
      <w:proofErr w:type="spellStart"/>
      <w:r w:rsidRPr="009C68B9">
        <w:rPr>
          <w:rFonts w:ascii="Arial" w:hAnsi="Arial" w:cs="Arial"/>
          <w:bCs/>
          <w:sz w:val="24"/>
        </w:rPr>
        <w:t>DOI:doi</w:t>
      </w:r>
      <w:proofErr w:type="spellEnd"/>
    </w:p>
    <w:p w14:paraId="0869F308" w14:textId="77777777" w:rsidR="009C68B9" w:rsidRPr="009C68B9" w:rsidRDefault="009C68B9" w:rsidP="009C68B9">
      <w:pPr>
        <w:spacing w:line="260" w:lineRule="exact"/>
        <w:rPr>
          <w:rFonts w:ascii="Arial" w:hAnsi="Arial" w:cs="Arial"/>
          <w:bCs/>
          <w:sz w:val="24"/>
        </w:rPr>
      </w:pPr>
    </w:p>
    <w:p w14:paraId="639D3732" w14:textId="77777777" w:rsidR="009C68B9" w:rsidRPr="009C68B9" w:rsidRDefault="009C68B9" w:rsidP="009C68B9">
      <w:pPr>
        <w:spacing w:line="260" w:lineRule="exact"/>
        <w:rPr>
          <w:rFonts w:ascii="Arial" w:hAnsi="Arial" w:cs="Arial"/>
          <w:bCs/>
          <w:sz w:val="24"/>
        </w:rPr>
      </w:pPr>
      <w:r w:rsidRPr="009C68B9">
        <w:rPr>
          <w:rFonts w:ascii="Arial" w:hAnsi="Arial" w:cs="Arial"/>
          <w:bCs/>
          <w:sz w:val="24"/>
        </w:rPr>
        <w:t xml:space="preserve">Schmidt LS, Schmidt JO, Rao H, et al. 1995. Feeding preference and survival of young </w:t>
      </w:r>
      <w:r w:rsidRPr="009C68B9">
        <w:rPr>
          <w:rFonts w:ascii="Arial" w:hAnsi="Arial" w:cs="Arial"/>
          <w:bCs/>
          <w:sz w:val="24"/>
        </w:rPr>
        <w:lastRenderedPageBreak/>
        <w:t>worker honey bees (</w:t>
      </w:r>
      <w:proofErr w:type="spellStart"/>
      <w:r w:rsidRPr="009C68B9">
        <w:rPr>
          <w:rFonts w:ascii="Arial" w:hAnsi="Arial" w:cs="Arial"/>
          <w:bCs/>
          <w:sz w:val="24"/>
        </w:rPr>
        <w:t>hymenoptera</w:t>
      </w:r>
      <w:proofErr w:type="spellEnd"/>
      <w:r w:rsidRPr="009C68B9">
        <w:rPr>
          <w:rFonts w:ascii="Arial" w:hAnsi="Arial" w:cs="Arial"/>
          <w:bCs/>
          <w:sz w:val="24"/>
        </w:rPr>
        <w:t xml:space="preserve">: Apidae) fed rape, sesame, and sunflower pollen. J. Econ. </w:t>
      </w:r>
      <w:proofErr w:type="spellStart"/>
      <w:r w:rsidRPr="009C68B9">
        <w:rPr>
          <w:rFonts w:ascii="Arial" w:hAnsi="Arial" w:cs="Arial"/>
          <w:bCs/>
          <w:sz w:val="24"/>
        </w:rPr>
        <w:t>Entomol</w:t>
      </w:r>
      <w:proofErr w:type="spellEnd"/>
      <w:r w:rsidRPr="009C68B9">
        <w:rPr>
          <w:rFonts w:ascii="Arial" w:hAnsi="Arial" w:cs="Arial"/>
          <w:bCs/>
          <w:sz w:val="24"/>
        </w:rPr>
        <w:t>. 88:1591-1595. https://doi.org/10.1093/jee/88.6.1591.</w:t>
      </w:r>
    </w:p>
    <w:p w14:paraId="215B6955" w14:textId="77777777" w:rsidR="009C68B9" w:rsidRPr="009C68B9" w:rsidRDefault="009C68B9" w:rsidP="009C68B9">
      <w:pPr>
        <w:spacing w:line="260" w:lineRule="exact"/>
        <w:rPr>
          <w:rFonts w:ascii="Arial" w:hAnsi="Arial" w:cs="Arial"/>
          <w:bCs/>
          <w:sz w:val="24"/>
        </w:rPr>
      </w:pPr>
    </w:p>
    <w:p w14:paraId="4AE4B87F" w14:textId="77777777" w:rsidR="009C68B9" w:rsidRPr="000804C2" w:rsidRDefault="009C68B9" w:rsidP="009C68B9">
      <w:pPr>
        <w:spacing w:line="260" w:lineRule="exact"/>
        <w:rPr>
          <w:rFonts w:ascii="Arial" w:hAnsi="Arial" w:cs="Arial"/>
          <w:bCs/>
          <w:sz w:val="24"/>
          <w:u w:val="single"/>
        </w:rPr>
      </w:pPr>
      <w:r w:rsidRPr="000804C2">
        <w:rPr>
          <w:rFonts w:ascii="Arial" w:hAnsi="Arial" w:cs="Arial"/>
          <w:bCs/>
          <w:sz w:val="24"/>
          <w:u w:val="single"/>
        </w:rPr>
        <w:t>Book</w:t>
      </w:r>
    </w:p>
    <w:p w14:paraId="4386B914" w14:textId="77777777" w:rsidR="009C68B9" w:rsidRPr="009C68B9" w:rsidRDefault="009C68B9" w:rsidP="009C68B9">
      <w:pPr>
        <w:spacing w:line="260" w:lineRule="exact"/>
        <w:rPr>
          <w:rFonts w:ascii="Arial" w:hAnsi="Arial" w:cs="Arial"/>
          <w:bCs/>
          <w:sz w:val="24"/>
        </w:rPr>
      </w:pPr>
      <w:r w:rsidRPr="009C68B9">
        <w:rPr>
          <w:rFonts w:ascii="Arial" w:hAnsi="Arial" w:cs="Arial"/>
          <w:bCs/>
          <w:sz w:val="24"/>
        </w:rPr>
        <w:t>Author surname(s) and initial(s), et al. Publication year. Editor(s). Book title, edition. Publisher.</w:t>
      </w:r>
    </w:p>
    <w:p w14:paraId="2276FF0C" w14:textId="77777777" w:rsidR="009C68B9" w:rsidRPr="009C68B9" w:rsidRDefault="009C68B9" w:rsidP="009C68B9">
      <w:pPr>
        <w:spacing w:line="260" w:lineRule="exact"/>
        <w:rPr>
          <w:rFonts w:ascii="Arial" w:hAnsi="Arial" w:cs="Arial"/>
          <w:bCs/>
          <w:sz w:val="24"/>
        </w:rPr>
      </w:pPr>
    </w:p>
    <w:p w14:paraId="4A232D7A" w14:textId="77777777" w:rsidR="009C68B9" w:rsidRPr="009C68B9" w:rsidRDefault="009C68B9" w:rsidP="009C68B9">
      <w:pPr>
        <w:spacing w:line="260" w:lineRule="exact"/>
        <w:rPr>
          <w:rFonts w:ascii="Arial" w:hAnsi="Arial" w:cs="Arial"/>
          <w:bCs/>
          <w:sz w:val="24"/>
        </w:rPr>
      </w:pPr>
      <w:proofErr w:type="spellStart"/>
      <w:r w:rsidRPr="009C68B9">
        <w:rPr>
          <w:rFonts w:ascii="Arial" w:hAnsi="Arial" w:cs="Arial"/>
          <w:bCs/>
          <w:sz w:val="24"/>
        </w:rPr>
        <w:t>Gravena</w:t>
      </w:r>
      <w:proofErr w:type="spellEnd"/>
      <w:r w:rsidRPr="009C68B9">
        <w:rPr>
          <w:rFonts w:ascii="Arial" w:hAnsi="Arial" w:cs="Arial"/>
          <w:bCs/>
          <w:sz w:val="24"/>
        </w:rPr>
        <w:t xml:space="preserve"> S, Sterling W, Dean A. 1985. Abstracts, references, and key words of publications relating to the cotton worm Alabama </w:t>
      </w:r>
      <w:proofErr w:type="spellStart"/>
      <w:r w:rsidRPr="009C68B9">
        <w:rPr>
          <w:rFonts w:ascii="Arial" w:hAnsi="Arial" w:cs="Arial"/>
          <w:bCs/>
          <w:sz w:val="24"/>
        </w:rPr>
        <w:t>argillacea</w:t>
      </w:r>
      <w:proofErr w:type="spellEnd"/>
      <w:r w:rsidRPr="009C68B9">
        <w:rPr>
          <w:rFonts w:ascii="Arial" w:hAnsi="Arial" w:cs="Arial"/>
          <w:bCs/>
          <w:sz w:val="24"/>
        </w:rPr>
        <w:t xml:space="preserve"> (Huebner), (Lepidoptera: </w:t>
      </w:r>
      <w:proofErr w:type="spellStart"/>
      <w:r w:rsidRPr="009C68B9">
        <w:rPr>
          <w:rFonts w:ascii="Arial" w:hAnsi="Arial" w:cs="Arial"/>
          <w:bCs/>
          <w:sz w:val="24"/>
        </w:rPr>
        <w:t>Noctuidae</w:t>
      </w:r>
      <w:proofErr w:type="spellEnd"/>
      <w:r w:rsidRPr="009C68B9">
        <w:rPr>
          <w:rFonts w:ascii="Arial" w:hAnsi="Arial" w:cs="Arial"/>
          <w:bCs/>
          <w:sz w:val="24"/>
        </w:rPr>
        <w:t>).Entomological Society of America.</w:t>
      </w:r>
    </w:p>
    <w:p w14:paraId="42946B0D" w14:textId="77777777" w:rsidR="009C68B9" w:rsidRPr="009C68B9" w:rsidRDefault="009C68B9" w:rsidP="009C68B9">
      <w:pPr>
        <w:spacing w:line="260" w:lineRule="exact"/>
        <w:rPr>
          <w:rFonts w:ascii="Arial" w:hAnsi="Arial" w:cs="Arial"/>
          <w:bCs/>
          <w:sz w:val="24"/>
        </w:rPr>
      </w:pPr>
    </w:p>
    <w:p w14:paraId="52DBA15F" w14:textId="77777777" w:rsidR="009C68B9" w:rsidRPr="000804C2" w:rsidRDefault="009C68B9" w:rsidP="009C68B9">
      <w:pPr>
        <w:spacing w:line="260" w:lineRule="exact"/>
        <w:rPr>
          <w:rFonts w:ascii="Arial" w:hAnsi="Arial" w:cs="Arial"/>
          <w:bCs/>
          <w:sz w:val="24"/>
          <w:u w:val="single"/>
        </w:rPr>
      </w:pPr>
      <w:r w:rsidRPr="000804C2">
        <w:rPr>
          <w:rFonts w:ascii="Arial" w:hAnsi="Arial" w:cs="Arial"/>
          <w:bCs/>
          <w:sz w:val="24"/>
          <w:u w:val="single"/>
        </w:rPr>
        <w:t>Section/Chapter in Book</w:t>
      </w:r>
    </w:p>
    <w:p w14:paraId="04431F86" w14:textId="4ECA9692" w:rsidR="00320EC0" w:rsidRPr="000804C2" w:rsidRDefault="009C68B9" w:rsidP="009C68B9">
      <w:pPr>
        <w:spacing w:line="260" w:lineRule="exact"/>
        <w:rPr>
          <w:rFonts w:ascii="Arial" w:hAnsi="Arial" w:cs="Arial"/>
          <w:sz w:val="24"/>
        </w:rPr>
      </w:pPr>
      <w:r w:rsidRPr="009C68B9">
        <w:rPr>
          <w:rFonts w:ascii="Arial" w:hAnsi="Arial" w:cs="Arial"/>
          <w:bCs/>
          <w:sz w:val="24"/>
        </w:rPr>
        <w:t>Author surname(s) and initial(s), et al. Publication year. Title of Chapter in an Edited Book. In: Editor(s). Book Title. Edition. Publisher. Pages.</w:t>
      </w:r>
      <w:r w:rsidR="00320EC0">
        <w:rPr>
          <w:rFonts w:ascii="Arial" w:hAnsi="Arial" w:cs="Arial"/>
          <w:bCs/>
          <w:sz w:val="24"/>
        </w:rPr>
        <w:t xml:space="preserve"> </w:t>
      </w:r>
    </w:p>
    <w:p w14:paraId="0D23BD17" w14:textId="77777777" w:rsidR="00655A4A" w:rsidRPr="000804C2" w:rsidRDefault="00655A4A" w:rsidP="00542038">
      <w:pPr>
        <w:spacing w:line="260" w:lineRule="exact"/>
        <w:rPr>
          <w:rFonts w:ascii="Arial" w:hAnsi="Arial" w:cs="Arial"/>
          <w:b/>
          <w:sz w:val="24"/>
        </w:rPr>
      </w:pPr>
    </w:p>
    <w:p w14:paraId="1DA38868" w14:textId="3BC60AEE" w:rsidR="009D42C1" w:rsidRPr="00913211" w:rsidRDefault="009C68B9" w:rsidP="000804C2">
      <w:pPr>
        <w:spacing w:line="260" w:lineRule="exact"/>
        <w:rPr>
          <w:rFonts w:ascii="Aptos" w:hAnsi="Aptos"/>
          <w:sz w:val="22"/>
          <w:szCs w:val="22"/>
        </w:rPr>
      </w:pPr>
      <w:r>
        <w:rPr>
          <w:rFonts w:ascii="Arial" w:hAnsi="Arial" w:cs="Arial"/>
          <w:sz w:val="24"/>
        </w:rPr>
        <w:t>4</w:t>
      </w:r>
      <w:r w:rsidR="007B31E8">
        <w:rPr>
          <w:rFonts w:ascii="Arial" w:hAnsi="Arial" w:cs="Arial"/>
          <w:sz w:val="24"/>
        </w:rPr>
        <w:t xml:space="preserve">. </w:t>
      </w:r>
      <w:r w:rsidR="007B31E8" w:rsidRPr="00F50B87">
        <w:rPr>
          <w:rFonts w:ascii="Arial" w:hAnsi="Arial" w:cs="Arial"/>
          <w:sz w:val="24"/>
        </w:rPr>
        <w:t xml:space="preserve">All text matters </w:t>
      </w:r>
      <w:r w:rsidR="007B31E8">
        <w:rPr>
          <w:rFonts w:ascii="Arial" w:hAnsi="Arial" w:cs="Arial"/>
          <w:sz w:val="24"/>
        </w:rPr>
        <w:t>is recommended to</w:t>
      </w:r>
      <w:r w:rsidR="007B31E8" w:rsidRPr="00F50B87">
        <w:rPr>
          <w:rFonts w:ascii="Arial" w:hAnsi="Arial" w:cs="Arial"/>
          <w:sz w:val="24"/>
        </w:rPr>
        <w:t xml:space="preserve"> be prepared using MS Word</w:t>
      </w:r>
      <w:r w:rsidR="007B31E8">
        <w:rPr>
          <w:rFonts w:ascii="Arial" w:hAnsi="Arial" w:cs="Arial"/>
          <w:sz w:val="24"/>
        </w:rPr>
        <w:t>.</w:t>
      </w:r>
    </w:p>
    <w:p w14:paraId="06E137D0" w14:textId="009E8609" w:rsidR="00A23D6A" w:rsidRDefault="009C68B9" w:rsidP="00587B18">
      <w:pPr>
        <w:pStyle w:val="20"/>
        <w:ind w:firstLineChars="0" w:firstLine="0"/>
        <w:rPr>
          <w:color w:val="auto"/>
        </w:rPr>
      </w:pPr>
      <w:r>
        <w:rPr>
          <w:color w:val="auto"/>
        </w:rPr>
        <w:t>5</w:t>
      </w:r>
      <w:r w:rsidR="006F03BD" w:rsidRPr="000804C2">
        <w:rPr>
          <w:color w:val="auto"/>
        </w:rPr>
        <w:t xml:space="preserve">. </w:t>
      </w:r>
      <w:r w:rsidR="009D42C1" w:rsidRPr="000804C2">
        <w:rPr>
          <w:color w:val="auto"/>
        </w:rPr>
        <w:t>Every paper will be given 15-min for an oral presentation once accepted.</w:t>
      </w:r>
    </w:p>
    <w:p w14:paraId="0F141DC4" w14:textId="5C88B0EE" w:rsidR="00587B18" w:rsidRDefault="009C68B9" w:rsidP="00587B18">
      <w:pPr>
        <w:pStyle w:val="20"/>
        <w:ind w:firstLineChars="0" w:firstLine="0"/>
        <w:rPr>
          <w:color w:val="auto"/>
        </w:rPr>
      </w:pPr>
      <w:r>
        <w:rPr>
          <w:color w:val="auto"/>
        </w:rPr>
        <w:t>6</w:t>
      </w:r>
      <w:r w:rsidR="00A23D6A">
        <w:rPr>
          <w:color w:val="auto"/>
        </w:rPr>
        <w:t xml:space="preserve">. </w:t>
      </w:r>
      <w:r w:rsidR="00A23D6A" w:rsidRPr="00A23D6A">
        <w:rPr>
          <w:color w:val="auto"/>
        </w:rPr>
        <w:t>Preparing presentation slides using Microsoft Power</w:t>
      </w:r>
      <w:r w:rsidR="004D7DDC">
        <w:rPr>
          <w:color w:val="auto"/>
        </w:rPr>
        <w:t xml:space="preserve"> </w:t>
      </w:r>
      <w:r w:rsidR="00A23D6A" w:rsidRPr="00A23D6A">
        <w:rPr>
          <w:color w:val="auto"/>
        </w:rPr>
        <w:t>Point presentations is recommended.</w:t>
      </w:r>
    </w:p>
    <w:p w14:paraId="409205FD" w14:textId="02F87401" w:rsidR="009D42C1" w:rsidRPr="000804C2" w:rsidRDefault="009C68B9" w:rsidP="000804C2">
      <w:pPr>
        <w:rPr>
          <w:rFonts w:ascii="Arial" w:eastAsia="MS UI Gothic" w:hAnsi="Arial" w:cs="Arial"/>
          <w:sz w:val="24"/>
        </w:rPr>
      </w:pPr>
      <w:r>
        <w:rPr>
          <w:rFonts w:ascii="Arial" w:eastAsia="MS UI Gothic" w:hAnsi="Arial" w:cs="Arial"/>
          <w:sz w:val="24"/>
        </w:rPr>
        <w:t>7</w:t>
      </w:r>
      <w:r w:rsidR="007B31E8">
        <w:rPr>
          <w:rFonts w:ascii="Arial" w:eastAsia="MS UI Gothic" w:hAnsi="Arial" w:cs="Arial"/>
          <w:sz w:val="24"/>
        </w:rPr>
        <w:t xml:space="preserve">. </w:t>
      </w:r>
      <w:r w:rsidR="009D42C1" w:rsidRPr="000804C2">
        <w:rPr>
          <w:rFonts w:ascii="Arial" w:eastAsia="MS UI Gothic" w:hAnsi="Arial" w:cs="Arial"/>
          <w:sz w:val="24"/>
        </w:rPr>
        <w:t>Presenter</w:t>
      </w:r>
      <w:r w:rsidR="004D7DDC">
        <w:rPr>
          <w:rFonts w:ascii="Arial" w:eastAsia="MS UI Gothic" w:hAnsi="Arial" w:cs="Arial"/>
          <w:sz w:val="24"/>
        </w:rPr>
        <w:t>s</w:t>
      </w:r>
      <w:r w:rsidR="009D42C1" w:rsidRPr="000804C2">
        <w:rPr>
          <w:rFonts w:ascii="Arial" w:eastAsia="MS UI Gothic" w:hAnsi="Arial" w:cs="Arial"/>
          <w:sz w:val="24"/>
        </w:rPr>
        <w:t xml:space="preserve"> are strongly advised to carry their presentation </w:t>
      </w:r>
      <w:r w:rsidR="004D7DDC">
        <w:rPr>
          <w:rFonts w:ascii="Arial" w:eastAsia="MS UI Gothic" w:hAnsi="Arial" w:cs="Arial"/>
          <w:sz w:val="24"/>
        </w:rPr>
        <w:t xml:space="preserve">slides </w:t>
      </w:r>
      <w:r w:rsidR="009D42C1" w:rsidRPr="000804C2">
        <w:rPr>
          <w:rFonts w:ascii="Arial" w:eastAsia="MS UI Gothic" w:hAnsi="Arial" w:cs="Arial"/>
          <w:sz w:val="24"/>
        </w:rPr>
        <w:t xml:space="preserve">in a </w:t>
      </w:r>
      <w:r w:rsidR="007B31E8">
        <w:rPr>
          <w:rFonts w:ascii="Arial" w:eastAsia="MS UI Gothic" w:hAnsi="Arial" w:cs="Arial"/>
          <w:sz w:val="24"/>
        </w:rPr>
        <w:t xml:space="preserve">portable storage device, such as </w:t>
      </w:r>
      <w:r w:rsidR="007B31E8" w:rsidRPr="00A766F2">
        <w:rPr>
          <w:rFonts w:ascii="Arial" w:eastAsia="MS UI Gothic" w:hAnsi="Arial" w:cs="Arial"/>
          <w:sz w:val="24"/>
        </w:rPr>
        <w:t>USB</w:t>
      </w:r>
      <w:r w:rsidR="007B31E8">
        <w:rPr>
          <w:rFonts w:ascii="Arial" w:eastAsia="MS UI Gothic" w:hAnsi="Arial" w:cs="Arial"/>
          <w:sz w:val="24"/>
        </w:rPr>
        <w:t xml:space="preserve"> key, </w:t>
      </w:r>
      <w:r w:rsidR="009D42C1" w:rsidRPr="000804C2">
        <w:rPr>
          <w:rFonts w:ascii="Arial" w:eastAsia="MS UI Gothic" w:hAnsi="Arial" w:cs="Arial"/>
          <w:sz w:val="24"/>
        </w:rPr>
        <w:t>to the conference venue and present it to the floor manager before the start of their respective session.</w:t>
      </w:r>
    </w:p>
    <w:p w14:paraId="1C29BFFD" w14:textId="08B6FB38" w:rsidR="009D42C1" w:rsidRPr="000804C2" w:rsidRDefault="009D42C1" w:rsidP="009D42C1">
      <w:pPr>
        <w:ind w:left="452" w:hanging="452"/>
        <w:rPr>
          <w:rFonts w:ascii="Arial" w:eastAsia="MS UI Gothic" w:hAnsi="Arial" w:cs="Arial"/>
          <w:sz w:val="24"/>
        </w:rPr>
      </w:pPr>
    </w:p>
    <w:p w14:paraId="135530E9" w14:textId="7DBEDF2B" w:rsidR="00AA0BAD" w:rsidRDefault="009D42C1" w:rsidP="0093298A">
      <w:pPr>
        <w:pStyle w:val="a3"/>
        <w:jc w:val="left"/>
        <w:rPr>
          <w:rFonts w:ascii="Arial" w:hAnsi="Arial" w:cs="Arial"/>
          <w:color w:val="000000"/>
          <w:sz w:val="24"/>
        </w:rPr>
      </w:pPr>
      <w:r w:rsidRPr="000804C2">
        <w:rPr>
          <w:rFonts w:ascii="Arial" w:hAnsi="Arial" w:cs="Arial"/>
          <w:color w:val="000000"/>
          <w:sz w:val="24"/>
        </w:rPr>
        <w:t>Preparation for Poster Presentation</w:t>
      </w:r>
    </w:p>
    <w:p w14:paraId="371DCC42" w14:textId="3A51921F" w:rsidR="00A23D6A" w:rsidRDefault="00AA0BAD" w:rsidP="00A23D6A">
      <w:pPr>
        <w:spacing w:line="260" w:lineRule="exact"/>
        <w:rPr>
          <w:rFonts w:ascii="Arial" w:hAnsi="Arial" w:cs="Arial"/>
          <w:sz w:val="24"/>
        </w:rPr>
      </w:pPr>
      <w:r w:rsidRPr="00AA0BAD">
        <w:rPr>
          <w:rFonts w:ascii="Arial" w:hAnsi="Arial" w:cs="Arial"/>
          <w:sz w:val="24"/>
        </w:rPr>
        <w:t>1.</w:t>
      </w:r>
      <w:r w:rsidR="00A23D6A">
        <w:rPr>
          <w:rFonts w:ascii="Arial" w:hAnsi="Arial" w:cs="Arial"/>
          <w:sz w:val="24"/>
        </w:rPr>
        <w:t xml:space="preserve"> </w:t>
      </w:r>
      <w:r w:rsidRPr="00AA0BAD">
        <w:rPr>
          <w:rFonts w:ascii="Arial" w:hAnsi="Arial" w:cs="Arial"/>
          <w:sz w:val="24"/>
        </w:rPr>
        <w:t xml:space="preserve">Template of a poster abstract is provided </w:t>
      </w:r>
      <w:r w:rsidR="00320EC0">
        <w:rPr>
          <w:rFonts w:ascii="Arial" w:hAnsi="Arial" w:cs="Arial"/>
          <w:bCs/>
          <w:sz w:val="24"/>
        </w:rPr>
        <w:t>below</w:t>
      </w:r>
      <w:r w:rsidR="004D7DDC" w:rsidRPr="00C9632A">
        <w:rPr>
          <w:rFonts w:ascii="Arial" w:hAnsi="Arial" w:cs="Arial"/>
          <w:bCs/>
          <w:sz w:val="24"/>
        </w:rPr>
        <w:t xml:space="preserve"> </w:t>
      </w:r>
      <w:r w:rsidRPr="00AA0BAD">
        <w:rPr>
          <w:rFonts w:ascii="Arial" w:hAnsi="Arial" w:cs="Arial"/>
          <w:bCs/>
          <w:sz w:val="24"/>
        </w:rPr>
        <w:t>and please carefully follow the format (margins, font sizes, line spacing, etc.).</w:t>
      </w:r>
    </w:p>
    <w:p w14:paraId="21E6D752" w14:textId="5B7AE181" w:rsidR="007B31E8" w:rsidRDefault="00A23D6A">
      <w:pPr>
        <w:spacing w:line="260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4D7DDC">
        <w:rPr>
          <w:rFonts w:ascii="Arial" w:hAnsi="Arial" w:cs="Arial"/>
          <w:sz w:val="24"/>
        </w:rPr>
        <w:t>Abstract</w:t>
      </w:r>
      <w:r w:rsidR="007B31E8" w:rsidRPr="00F50B87">
        <w:rPr>
          <w:rFonts w:ascii="Arial" w:hAnsi="Arial" w:cs="Arial"/>
          <w:sz w:val="24"/>
        </w:rPr>
        <w:t xml:space="preserve"> </w:t>
      </w:r>
      <w:r w:rsidR="007B31E8">
        <w:rPr>
          <w:rFonts w:ascii="Arial" w:hAnsi="Arial" w:cs="Arial"/>
          <w:sz w:val="24"/>
        </w:rPr>
        <w:t>is recommended to</w:t>
      </w:r>
      <w:r w:rsidR="007B31E8" w:rsidRPr="00F50B87">
        <w:rPr>
          <w:rFonts w:ascii="Arial" w:hAnsi="Arial" w:cs="Arial"/>
          <w:sz w:val="24"/>
        </w:rPr>
        <w:t xml:space="preserve"> be prepared using MS Word</w:t>
      </w:r>
      <w:r w:rsidR="007B31E8">
        <w:rPr>
          <w:rFonts w:ascii="Arial" w:hAnsi="Arial" w:cs="Arial"/>
          <w:sz w:val="24"/>
        </w:rPr>
        <w:t>.</w:t>
      </w:r>
    </w:p>
    <w:p w14:paraId="4D53683B" w14:textId="77FBAF3E" w:rsidR="00AA0BAD" w:rsidRPr="00AA0BAD" w:rsidRDefault="00A23D6A" w:rsidP="00AA0BAD">
      <w:p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3</w:t>
      </w:r>
      <w:r w:rsidR="00AA0BAD" w:rsidRPr="00AA0BAD">
        <w:rPr>
          <w:rFonts w:ascii="Arial" w:hAnsi="Arial" w:cs="Arial"/>
          <w:color w:val="000000"/>
          <w:sz w:val="24"/>
        </w:rPr>
        <w:t xml:space="preserve">. </w:t>
      </w:r>
      <w:r w:rsidR="009D42C1" w:rsidRPr="000804C2">
        <w:rPr>
          <w:rFonts w:ascii="Arial" w:hAnsi="Arial" w:cs="Arial"/>
          <w:color w:val="000000"/>
          <w:sz w:val="24"/>
        </w:rPr>
        <w:t xml:space="preserve">Every poster will be given a poster board for </w:t>
      </w:r>
      <w:r w:rsidR="000804C2" w:rsidRPr="000804C2">
        <w:rPr>
          <w:rFonts w:ascii="Arial" w:hAnsi="Arial" w:cs="Arial"/>
          <w:color w:val="000000"/>
          <w:sz w:val="24"/>
        </w:rPr>
        <w:t>the presentation</w:t>
      </w:r>
      <w:r w:rsidR="009D42C1" w:rsidRPr="000804C2">
        <w:rPr>
          <w:rFonts w:ascii="Arial" w:hAnsi="Arial" w:cs="Arial"/>
          <w:color w:val="000000"/>
          <w:sz w:val="24"/>
        </w:rPr>
        <w:t>.</w:t>
      </w:r>
    </w:p>
    <w:p w14:paraId="6624396E" w14:textId="68023811" w:rsidR="00AA0BAD" w:rsidRPr="000804C2" w:rsidRDefault="00A23D6A" w:rsidP="00AA0BAD">
      <w:pPr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color w:val="000000"/>
          <w:sz w:val="24"/>
          <w:lang w:eastAsia="zh-TW"/>
        </w:rPr>
        <w:t>4</w:t>
      </w:r>
      <w:r w:rsidR="00AA0BAD" w:rsidRPr="00AA0BAD">
        <w:rPr>
          <w:rFonts w:ascii="Arial" w:eastAsiaTheme="minorEastAsia" w:hAnsi="Arial" w:cs="Arial"/>
          <w:color w:val="000000"/>
          <w:sz w:val="24"/>
          <w:lang w:eastAsia="zh-TW"/>
        </w:rPr>
        <w:t xml:space="preserve">. </w:t>
      </w:r>
      <w:r w:rsidR="009D42C1" w:rsidRPr="000804C2">
        <w:rPr>
          <w:rFonts w:ascii="Arial" w:hAnsi="Arial" w:cs="Arial"/>
          <w:sz w:val="24"/>
        </w:rPr>
        <w:t>Poster size ideally should be A0 size.</w:t>
      </w:r>
    </w:p>
    <w:p w14:paraId="6ED0508F" w14:textId="77777777" w:rsidR="009D42C1" w:rsidRPr="009D42C1" w:rsidRDefault="009D42C1" w:rsidP="009D42C1">
      <w:pPr>
        <w:ind w:left="452" w:hanging="452"/>
        <w:rPr>
          <w:rFonts w:ascii="Aptos" w:eastAsia="MS UI Gothic" w:hAnsi="Aptos" w:cs="Arial" w:hint="eastAsia"/>
          <w:sz w:val="22"/>
          <w:szCs w:val="22"/>
        </w:rPr>
      </w:pPr>
    </w:p>
    <w:p w14:paraId="6AE2B74E" w14:textId="77777777" w:rsidR="009D42C1" w:rsidRPr="000804C2" w:rsidRDefault="009D42C1" w:rsidP="00542038">
      <w:pPr>
        <w:spacing w:line="260" w:lineRule="exact"/>
        <w:rPr>
          <w:rFonts w:ascii="Arial" w:hAnsi="Arial" w:cs="Arial"/>
          <w:b/>
          <w:bCs/>
          <w:dstrike/>
          <w:sz w:val="22"/>
          <w:szCs w:val="22"/>
        </w:rPr>
      </w:pPr>
    </w:p>
    <w:p w14:paraId="234543D3" w14:textId="77777777" w:rsidR="00CD11A6" w:rsidRDefault="00CD11A6">
      <w:pPr>
        <w:widowControl/>
        <w:jc w:val="left"/>
        <w:rPr>
          <w:rFonts w:ascii="Aptos" w:hAnsi="Aptos" w:cs="Arial"/>
          <w:b/>
          <w:i/>
          <w:sz w:val="22"/>
          <w:szCs w:val="22"/>
          <w:u w:val="single"/>
        </w:rPr>
        <w:sectPr w:rsidR="00CD11A6" w:rsidSect="00097409">
          <w:headerReference w:type="default" r:id="rId9"/>
          <w:footerReference w:type="default" r:id="rId10"/>
          <w:pgSz w:w="11906" w:h="16838" w:code="9"/>
          <w:pgMar w:top="1440" w:right="1440" w:bottom="1440" w:left="1440" w:header="851" w:footer="992" w:gutter="0"/>
          <w:cols w:space="425"/>
          <w:docGrid w:type="lines" w:linePitch="318" w:charSpace="-1730"/>
        </w:sectPr>
      </w:pPr>
    </w:p>
    <w:p w14:paraId="3856BEA7" w14:textId="77777777" w:rsidR="00331046" w:rsidRPr="00583850" w:rsidRDefault="00331046" w:rsidP="0030630B">
      <w:pPr>
        <w:spacing w:line="260" w:lineRule="exact"/>
        <w:rPr>
          <w:rFonts w:ascii="Aptos" w:hAnsi="Aptos" w:cs="Arial"/>
          <w:b/>
          <w:i/>
          <w:sz w:val="22"/>
          <w:szCs w:val="22"/>
          <w:u w:val="single"/>
        </w:rPr>
      </w:pPr>
    </w:p>
    <w:p w14:paraId="1A20F1E7" w14:textId="5AF3F8E3" w:rsidR="00D834B9" w:rsidRPr="000804C2" w:rsidRDefault="006F03BD" w:rsidP="00863D3A">
      <w:pPr>
        <w:pStyle w:val="a3"/>
        <w:rPr>
          <w:sz w:val="22"/>
          <w:szCs w:val="22"/>
        </w:rPr>
      </w:pPr>
      <w:r w:rsidRPr="000804C2">
        <w:rPr>
          <w:sz w:val="22"/>
          <w:szCs w:val="22"/>
        </w:rPr>
        <w:t>Template of</w:t>
      </w:r>
      <w:r w:rsidR="00D834B9" w:rsidRPr="000804C2">
        <w:rPr>
          <w:sz w:val="22"/>
          <w:szCs w:val="22"/>
        </w:rPr>
        <w:t xml:space="preserve"> a </w:t>
      </w:r>
      <w:r w:rsidR="00D25ABA" w:rsidRPr="000804C2">
        <w:rPr>
          <w:sz w:val="22"/>
          <w:szCs w:val="22"/>
        </w:rPr>
        <w:t>2-page</w:t>
      </w:r>
      <w:r w:rsidR="00913211" w:rsidRPr="000804C2">
        <w:rPr>
          <w:sz w:val="22"/>
          <w:szCs w:val="22"/>
        </w:rPr>
        <w:t xml:space="preserve"> </w:t>
      </w:r>
      <w:r w:rsidR="00D834B9" w:rsidRPr="000804C2">
        <w:rPr>
          <w:sz w:val="22"/>
          <w:szCs w:val="22"/>
        </w:rPr>
        <w:t>paper</w:t>
      </w:r>
    </w:p>
    <w:p w14:paraId="1AAE3EBD" w14:textId="2F976215" w:rsidR="00D834B9" w:rsidRPr="00B30144" w:rsidRDefault="00913211" w:rsidP="00097409">
      <w:pPr>
        <w:jc w:val="center"/>
        <w:rPr>
          <w:rFonts w:ascii="Times New Roman" w:hAnsi="Times New Roman"/>
          <w:sz w:val="28"/>
          <w:szCs w:val="28"/>
        </w:rPr>
      </w:pPr>
      <w:r w:rsidRPr="00B30144">
        <w:rPr>
          <w:rFonts w:ascii="Times New Roman" w:hAnsi="Times New Roman"/>
          <w:b/>
          <w:bCs/>
          <w:sz w:val="28"/>
          <w:szCs w:val="28"/>
        </w:rPr>
        <w:t xml:space="preserve">Climate Change Impact on Termite Biology </w:t>
      </w:r>
      <w:r w:rsidR="00D834B9" w:rsidRPr="00B30144">
        <w:rPr>
          <w:rFonts w:ascii="Times New Roman" w:hAnsi="Times New Roman"/>
          <w:b/>
          <w:bCs/>
          <w:sz w:val="28"/>
          <w:szCs w:val="28"/>
        </w:rPr>
        <w:t>(14p bold)</w:t>
      </w:r>
    </w:p>
    <w:p w14:paraId="690A4588" w14:textId="51E3AF62" w:rsidR="00D834B9" w:rsidRPr="00B30144" w:rsidRDefault="00097409" w:rsidP="00097409">
      <w:pPr>
        <w:jc w:val="center"/>
        <w:rPr>
          <w:rFonts w:ascii="Times New Roman" w:hAnsi="Times New Roman"/>
          <w:sz w:val="20"/>
          <w:szCs w:val="20"/>
        </w:rPr>
      </w:pPr>
      <w:r w:rsidRPr="00B30144">
        <w:rPr>
          <w:rFonts w:ascii="Times New Roman" w:hAnsi="Times New Roman"/>
          <w:sz w:val="20"/>
          <w:szCs w:val="20"/>
        </w:rPr>
        <w:t>John Smith</w:t>
      </w:r>
      <w:r w:rsidR="00935975" w:rsidRPr="000804C2">
        <w:rPr>
          <w:rFonts w:ascii="Times New Roman" w:hAnsi="Times New Roman"/>
          <w:sz w:val="20"/>
          <w:szCs w:val="20"/>
          <w:vertAlign w:val="superscript"/>
        </w:rPr>
        <w:t>1,*</w:t>
      </w:r>
      <w:r w:rsidRPr="00B30144">
        <w:rPr>
          <w:rFonts w:ascii="Times New Roman" w:hAnsi="Times New Roman"/>
          <w:sz w:val="20"/>
          <w:szCs w:val="20"/>
        </w:rPr>
        <w:t xml:space="preserve"> </w:t>
      </w:r>
      <w:r w:rsidR="00935975">
        <w:rPr>
          <w:rFonts w:ascii="Times New Roman" w:hAnsi="Times New Roman"/>
          <w:sz w:val="20"/>
          <w:szCs w:val="20"/>
        </w:rPr>
        <w:t>, James Lee</w:t>
      </w:r>
      <w:r w:rsidR="00935975" w:rsidRPr="000804C2">
        <w:rPr>
          <w:rFonts w:ascii="Times New Roman" w:hAnsi="Times New Roman"/>
          <w:sz w:val="20"/>
          <w:szCs w:val="20"/>
          <w:vertAlign w:val="superscript"/>
        </w:rPr>
        <w:t>2</w:t>
      </w:r>
      <w:r w:rsidR="00935975">
        <w:rPr>
          <w:rFonts w:ascii="Times New Roman" w:hAnsi="Times New Roman"/>
          <w:sz w:val="20"/>
          <w:szCs w:val="20"/>
        </w:rPr>
        <w:t xml:space="preserve"> </w:t>
      </w:r>
      <w:r w:rsidRPr="00B30144">
        <w:rPr>
          <w:rFonts w:ascii="Times New Roman" w:hAnsi="Times New Roman"/>
          <w:sz w:val="20"/>
          <w:szCs w:val="20"/>
        </w:rPr>
        <w:t>(1</w:t>
      </w:r>
      <w:r w:rsidR="00913211" w:rsidRPr="00B30144">
        <w:rPr>
          <w:rFonts w:ascii="Times New Roman" w:hAnsi="Times New Roman"/>
          <w:sz w:val="20"/>
          <w:szCs w:val="20"/>
        </w:rPr>
        <w:t>0</w:t>
      </w:r>
      <w:r w:rsidRPr="00B30144">
        <w:rPr>
          <w:rFonts w:ascii="Times New Roman" w:hAnsi="Times New Roman"/>
          <w:sz w:val="20"/>
          <w:szCs w:val="20"/>
        </w:rPr>
        <w:t>p)</w:t>
      </w:r>
    </w:p>
    <w:p w14:paraId="69E1556E" w14:textId="5C9FFA6C" w:rsidR="00913211" w:rsidRDefault="00935975" w:rsidP="00097409">
      <w:pPr>
        <w:jc w:val="center"/>
        <w:rPr>
          <w:rFonts w:ascii="Times New Roman" w:hAnsi="Times New Roman"/>
          <w:sz w:val="20"/>
          <w:szCs w:val="20"/>
        </w:rPr>
      </w:pPr>
      <w:r w:rsidRPr="000804C2">
        <w:rPr>
          <w:rFonts w:ascii="Times New Roman" w:hAnsi="Times New Roman"/>
          <w:sz w:val="20"/>
          <w:szCs w:val="20"/>
          <w:vertAlign w:val="superscript"/>
        </w:rPr>
        <w:t>1</w:t>
      </w:r>
      <w:r w:rsidR="00097409" w:rsidRPr="00B30144">
        <w:rPr>
          <w:rFonts w:ascii="Times New Roman" w:hAnsi="Times New Roman"/>
          <w:sz w:val="20"/>
          <w:szCs w:val="20"/>
        </w:rPr>
        <w:t xml:space="preserve">ABC </w:t>
      </w:r>
      <w:r w:rsidR="00D834B9" w:rsidRPr="00B30144">
        <w:rPr>
          <w:rFonts w:ascii="Times New Roman" w:hAnsi="Times New Roman"/>
          <w:sz w:val="20"/>
          <w:szCs w:val="20"/>
        </w:rPr>
        <w:t>University,</w:t>
      </w:r>
      <w:r w:rsidR="00097409" w:rsidRPr="00B30144">
        <w:rPr>
          <w:rFonts w:ascii="Times New Roman" w:hAnsi="Times New Roman"/>
          <w:sz w:val="20"/>
          <w:szCs w:val="20"/>
        </w:rPr>
        <w:t xml:space="preserve"> </w:t>
      </w:r>
      <w:r w:rsidR="00704289" w:rsidRPr="00B30144">
        <w:rPr>
          <w:rFonts w:ascii="Times New Roman" w:hAnsi="Times New Roman"/>
          <w:sz w:val="20"/>
          <w:szCs w:val="20"/>
        </w:rPr>
        <w:t>Laguna 1244</w:t>
      </w:r>
      <w:r w:rsidR="00D834B9" w:rsidRPr="00B30144">
        <w:rPr>
          <w:rFonts w:ascii="Times New Roman" w:hAnsi="Times New Roman"/>
          <w:sz w:val="20"/>
          <w:szCs w:val="20"/>
        </w:rPr>
        <w:t xml:space="preserve">, </w:t>
      </w:r>
      <w:r w:rsidR="00704289" w:rsidRPr="00B30144">
        <w:rPr>
          <w:rFonts w:ascii="Times New Roman" w:hAnsi="Times New Roman"/>
          <w:sz w:val="20"/>
          <w:szCs w:val="20"/>
        </w:rPr>
        <w:t>Philippines</w:t>
      </w:r>
      <w:r w:rsidR="00913211" w:rsidRPr="00B30144">
        <w:rPr>
          <w:rFonts w:ascii="Times New Roman" w:hAnsi="Times New Roman"/>
          <w:sz w:val="20"/>
          <w:szCs w:val="20"/>
        </w:rPr>
        <w:t xml:space="preserve"> (10p)</w:t>
      </w:r>
    </w:p>
    <w:p w14:paraId="7FFE8620" w14:textId="678A47BF" w:rsidR="00935975" w:rsidRPr="00B30144" w:rsidRDefault="00935975" w:rsidP="0009740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DEF</w:t>
      </w:r>
      <w:r w:rsidRPr="00B30144">
        <w:rPr>
          <w:rFonts w:ascii="Times New Roman" w:hAnsi="Times New Roman"/>
          <w:sz w:val="20"/>
          <w:szCs w:val="20"/>
        </w:rPr>
        <w:t xml:space="preserve"> University, </w:t>
      </w:r>
      <w:r>
        <w:rPr>
          <w:rFonts w:ascii="Times New Roman" w:hAnsi="Times New Roman"/>
          <w:sz w:val="20"/>
          <w:szCs w:val="20"/>
        </w:rPr>
        <w:t>College Ave. 567</w:t>
      </w:r>
      <w:r w:rsidRPr="00B30144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USA</w:t>
      </w:r>
      <w:r w:rsidRPr="00B30144">
        <w:rPr>
          <w:rFonts w:ascii="Times New Roman" w:hAnsi="Times New Roman"/>
          <w:sz w:val="20"/>
          <w:szCs w:val="20"/>
        </w:rPr>
        <w:t xml:space="preserve"> (10p)</w:t>
      </w:r>
    </w:p>
    <w:p w14:paraId="4A1A578F" w14:textId="2397461B" w:rsidR="00D834B9" w:rsidRPr="00935975" w:rsidRDefault="00935975" w:rsidP="0009740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0804C2">
        <w:rPr>
          <w:rFonts w:ascii="Times New Roman" w:eastAsiaTheme="minorEastAsia" w:hAnsi="Times New Roman"/>
          <w:sz w:val="20"/>
          <w:szCs w:val="20"/>
          <w:lang w:eastAsia="zh-TW"/>
        </w:rPr>
        <w:t>Corresponding author e</w:t>
      </w:r>
      <w:r w:rsidR="00097409" w:rsidRPr="00935975">
        <w:rPr>
          <w:rFonts w:ascii="Times New Roman" w:hAnsi="Times New Roman"/>
          <w:sz w:val="20"/>
          <w:szCs w:val="20"/>
        </w:rPr>
        <w:t>mail</w:t>
      </w:r>
      <w:r>
        <w:rPr>
          <w:rFonts w:ascii="Times New Roman" w:hAnsi="Times New Roman"/>
          <w:sz w:val="20"/>
          <w:szCs w:val="20"/>
        </w:rPr>
        <w:t>,</w:t>
      </w:r>
      <w:r w:rsidR="00097409" w:rsidRPr="00935975">
        <w:rPr>
          <w:rFonts w:ascii="Times New Roman" w:hAnsi="Times New Roman"/>
          <w:sz w:val="20"/>
          <w:szCs w:val="20"/>
        </w:rPr>
        <w:t xml:space="preserve"> </w:t>
      </w:r>
      <w:r w:rsidRPr="000804C2">
        <w:t>JS@gmail.com</w:t>
      </w:r>
      <w:r w:rsidR="00097409" w:rsidRPr="00935975">
        <w:rPr>
          <w:rFonts w:ascii="Times New Roman" w:hAnsi="Times New Roman"/>
          <w:sz w:val="20"/>
          <w:szCs w:val="20"/>
        </w:rPr>
        <w:t xml:space="preserve"> (1</w:t>
      </w:r>
      <w:r w:rsidR="00913211" w:rsidRPr="00935975">
        <w:rPr>
          <w:rFonts w:ascii="Times New Roman" w:hAnsi="Times New Roman"/>
          <w:sz w:val="20"/>
          <w:szCs w:val="20"/>
        </w:rPr>
        <w:t>0</w:t>
      </w:r>
      <w:r w:rsidR="00097409" w:rsidRPr="00935975">
        <w:rPr>
          <w:rFonts w:ascii="Times New Roman" w:hAnsi="Times New Roman"/>
          <w:sz w:val="20"/>
          <w:szCs w:val="20"/>
        </w:rPr>
        <w:t>p)</w:t>
      </w:r>
    </w:p>
    <w:p w14:paraId="6F9DEB07" w14:textId="77777777" w:rsidR="00D834B9" w:rsidRPr="00B30144" w:rsidRDefault="00D834B9" w:rsidP="00097409">
      <w:pPr>
        <w:rPr>
          <w:rFonts w:ascii="Times New Roman" w:hAnsi="Times New Roman"/>
          <w:sz w:val="24"/>
        </w:rPr>
      </w:pPr>
    </w:p>
    <w:p w14:paraId="085EDEF7" w14:textId="0AD54960" w:rsidR="00D834B9" w:rsidRPr="00B30144" w:rsidRDefault="00D834B9" w:rsidP="00704289">
      <w:pPr>
        <w:rPr>
          <w:rFonts w:ascii="Times New Roman" w:hAnsi="Times New Roman"/>
          <w:b/>
          <w:bCs/>
          <w:sz w:val="24"/>
        </w:rPr>
      </w:pPr>
      <w:r w:rsidRPr="00B30144">
        <w:rPr>
          <w:rFonts w:ascii="Times New Roman" w:hAnsi="Times New Roman"/>
          <w:b/>
          <w:bCs/>
          <w:sz w:val="24"/>
        </w:rPr>
        <w:t xml:space="preserve">Introduction (12p, bold) </w:t>
      </w:r>
    </w:p>
    <w:p w14:paraId="664BF77D" w14:textId="5C2ADF8E" w:rsidR="00704289" w:rsidRPr="00B30144" w:rsidRDefault="00704289" w:rsidP="00704289">
      <w:pPr>
        <w:rPr>
          <w:rFonts w:ascii="Times New Roman" w:hAnsi="Times New Roman"/>
          <w:sz w:val="24"/>
        </w:rPr>
      </w:pPr>
      <w:r w:rsidRPr="00B30144">
        <w:rPr>
          <w:rFonts w:ascii="Times New Roman" w:hAnsi="Times New Roman"/>
          <w:sz w:val="24"/>
        </w:rPr>
        <w:t>Text matter (12p)</w:t>
      </w:r>
    </w:p>
    <w:p w14:paraId="442B587E" w14:textId="77777777" w:rsidR="00704289" w:rsidRPr="00B30144" w:rsidRDefault="00704289" w:rsidP="00704289">
      <w:pPr>
        <w:rPr>
          <w:rFonts w:ascii="Times New Roman" w:hAnsi="Times New Roman"/>
          <w:sz w:val="24"/>
        </w:rPr>
      </w:pPr>
    </w:p>
    <w:p w14:paraId="257DDD9B" w14:textId="2BA33FA6" w:rsidR="00D834B9" w:rsidRPr="00B30144" w:rsidRDefault="00D834B9" w:rsidP="00704289">
      <w:pPr>
        <w:rPr>
          <w:rFonts w:ascii="Times New Roman" w:hAnsi="Times New Roman"/>
          <w:b/>
          <w:bCs/>
          <w:sz w:val="24"/>
        </w:rPr>
      </w:pPr>
      <w:r w:rsidRPr="00B30144">
        <w:rPr>
          <w:rFonts w:ascii="Times New Roman" w:hAnsi="Times New Roman"/>
          <w:b/>
          <w:bCs/>
          <w:sz w:val="24"/>
        </w:rPr>
        <w:t xml:space="preserve">Material and </w:t>
      </w:r>
      <w:r w:rsidR="00913211" w:rsidRPr="00B30144">
        <w:rPr>
          <w:rFonts w:ascii="Times New Roman" w:hAnsi="Times New Roman"/>
          <w:b/>
          <w:bCs/>
          <w:sz w:val="24"/>
        </w:rPr>
        <w:t>M</w:t>
      </w:r>
      <w:r w:rsidRPr="00B30144">
        <w:rPr>
          <w:rFonts w:ascii="Times New Roman" w:hAnsi="Times New Roman"/>
          <w:b/>
          <w:bCs/>
          <w:sz w:val="24"/>
        </w:rPr>
        <w:t>ethod</w:t>
      </w:r>
      <w:r w:rsidRPr="00B30144">
        <w:rPr>
          <w:rFonts w:ascii="Times New Roman" w:hAnsi="Times New Roman"/>
          <w:sz w:val="24"/>
        </w:rPr>
        <w:t xml:space="preserve"> (</w:t>
      </w:r>
      <w:r w:rsidRPr="00B30144">
        <w:rPr>
          <w:rFonts w:ascii="Times New Roman" w:hAnsi="Times New Roman"/>
          <w:b/>
          <w:bCs/>
          <w:sz w:val="24"/>
        </w:rPr>
        <w:t>12p, bold)</w:t>
      </w:r>
    </w:p>
    <w:p w14:paraId="331A8B27" w14:textId="18BE7F1F" w:rsidR="00913211" w:rsidRPr="00B30144" w:rsidRDefault="00913211" w:rsidP="00704289">
      <w:pPr>
        <w:rPr>
          <w:rFonts w:ascii="Times New Roman" w:hAnsi="Times New Roman"/>
          <w:sz w:val="24"/>
        </w:rPr>
      </w:pPr>
      <w:r w:rsidRPr="00B30144">
        <w:rPr>
          <w:rFonts w:ascii="Times New Roman" w:hAnsi="Times New Roman"/>
          <w:sz w:val="24"/>
        </w:rPr>
        <w:t>Text matter (12p)</w:t>
      </w:r>
    </w:p>
    <w:p w14:paraId="1AD583E4" w14:textId="77777777" w:rsidR="00913211" w:rsidRPr="00B30144" w:rsidRDefault="00913211" w:rsidP="00704289">
      <w:pPr>
        <w:rPr>
          <w:rFonts w:ascii="Times New Roman" w:hAnsi="Times New Roman"/>
          <w:sz w:val="24"/>
        </w:rPr>
      </w:pPr>
    </w:p>
    <w:p w14:paraId="47E31633" w14:textId="1DB50FB9" w:rsidR="00D834B9" w:rsidRPr="00B30144" w:rsidRDefault="00D834B9" w:rsidP="00704289">
      <w:pPr>
        <w:rPr>
          <w:rFonts w:ascii="Times New Roman" w:hAnsi="Times New Roman"/>
          <w:b/>
          <w:bCs/>
          <w:sz w:val="24"/>
        </w:rPr>
      </w:pPr>
      <w:r w:rsidRPr="00B30144">
        <w:rPr>
          <w:rFonts w:ascii="Times New Roman" w:hAnsi="Times New Roman"/>
          <w:b/>
          <w:bCs/>
          <w:sz w:val="24"/>
        </w:rPr>
        <w:t>Result</w:t>
      </w:r>
      <w:r w:rsidR="00935975">
        <w:rPr>
          <w:rFonts w:ascii="Times New Roman" w:hAnsi="Times New Roman"/>
          <w:b/>
          <w:bCs/>
          <w:sz w:val="24"/>
        </w:rPr>
        <w:t>s</w:t>
      </w:r>
      <w:r w:rsidRPr="00B30144">
        <w:rPr>
          <w:rFonts w:ascii="Times New Roman" w:hAnsi="Times New Roman"/>
          <w:b/>
          <w:bCs/>
          <w:sz w:val="24"/>
        </w:rPr>
        <w:t xml:space="preserve"> and </w:t>
      </w:r>
      <w:r w:rsidR="00D25ABA" w:rsidRPr="00B30144">
        <w:rPr>
          <w:rFonts w:ascii="Times New Roman" w:hAnsi="Times New Roman"/>
          <w:b/>
          <w:bCs/>
          <w:sz w:val="24"/>
        </w:rPr>
        <w:t>D</w:t>
      </w:r>
      <w:r w:rsidRPr="00B30144">
        <w:rPr>
          <w:rFonts w:ascii="Times New Roman" w:hAnsi="Times New Roman"/>
          <w:b/>
          <w:bCs/>
          <w:sz w:val="24"/>
        </w:rPr>
        <w:t>iscussion (12p, bold)</w:t>
      </w:r>
    </w:p>
    <w:p w14:paraId="4A0CC96A" w14:textId="705AF4EB" w:rsidR="00913211" w:rsidRPr="00B30144" w:rsidRDefault="00913211" w:rsidP="00704289">
      <w:pPr>
        <w:rPr>
          <w:rFonts w:ascii="Times New Roman" w:hAnsi="Times New Roman"/>
          <w:color w:val="FF0000"/>
          <w:sz w:val="24"/>
        </w:rPr>
      </w:pPr>
      <w:r w:rsidRPr="00B30144">
        <w:rPr>
          <w:rFonts w:ascii="Times New Roman" w:hAnsi="Times New Roman"/>
          <w:sz w:val="24"/>
        </w:rPr>
        <w:t>Text matter (12p)</w:t>
      </w:r>
    </w:p>
    <w:p w14:paraId="6DD78FEC" w14:textId="77777777" w:rsidR="00D834B9" w:rsidRDefault="00D834B9">
      <w:pPr>
        <w:rPr>
          <w:rFonts w:ascii="Times New Roman" w:hAnsi="Times New Roman"/>
          <w:color w:val="FF0000"/>
          <w:sz w:val="24"/>
        </w:rPr>
      </w:pPr>
    </w:p>
    <w:p w14:paraId="786C264D" w14:textId="5EFA3604" w:rsidR="001325D4" w:rsidRPr="00B30144" w:rsidRDefault="001325D4" w:rsidP="001325D4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Conclusion</w:t>
      </w:r>
      <w:r w:rsidRPr="00B30144">
        <w:rPr>
          <w:rFonts w:ascii="Times New Roman" w:hAnsi="Times New Roman"/>
          <w:b/>
          <w:bCs/>
          <w:sz w:val="24"/>
        </w:rPr>
        <w:t xml:space="preserve"> (12p, bold)</w:t>
      </w:r>
    </w:p>
    <w:p w14:paraId="68065746" w14:textId="77777777" w:rsidR="001325D4" w:rsidRPr="00B30144" w:rsidRDefault="001325D4" w:rsidP="001325D4">
      <w:pPr>
        <w:rPr>
          <w:rFonts w:ascii="Times New Roman" w:hAnsi="Times New Roman"/>
          <w:color w:val="FF0000"/>
          <w:sz w:val="24"/>
        </w:rPr>
      </w:pPr>
      <w:r w:rsidRPr="00B30144">
        <w:rPr>
          <w:rFonts w:ascii="Times New Roman" w:hAnsi="Times New Roman"/>
          <w:sz w:val="24"/>
        </w:rPr>
        <w:t>Text matter (12p)</w:t>
      </w:r>
    </w:p>
    <w:p w14:paraId="124D07BA" w14:textId="77777777" w:rsidR="00913211" w:rsidRDefault="00913211">
      <w:pPr>
        <w:rPr>
          <w:rFonts w:ascii="Times New Roman" w:hAnsi="Times New Roman"/>
          <w:color w:val="FF0000"/>
          <w:sz w:val="24"/>
        </w:rPr>
      </w:pPr>
    </w:p>
    <w:p w14:paraId="76AD8839" w14:textId="200079B0" w:rsidR="00913211" w:rsidRPr="000F7B23" w:rsidRDefault="00001602">
      <w:pPr>
        <w:rPr>
          <w:rFonts w:ascii="Times New Roman" w:hAnsi="Times New Roman"/>
          <w:b/>
          <w:bCs/>
          <w:sz w:val="24"/>
        </w:rPr>
      </w:pPr>
      <w:r w:rsidRPr="000F7B23">
        <w:rPr>
          <w:rFonts w:ascii="Times New Roman" w:hAnsi="Times New Roman"/>
          <w:b/>
          <w:bCs/>
          <w:sz w:val="24"/>
        </w:rPr>
        <w:t>Acknowledgement (12p, bold)</w:t>
      </w:r>
    </w:p>
    <w:p w14:paraId="48C51384" w14:textId="05FB3A0F" w:rsidR="00001602" w:rsidRPr="000F7B23" w:rsidRDefault="00001602">
      <w:pPr>
        <w:rPr>
          <w:rFonts w:ascii="Times New Roman" w:hAnsi="Times New Roman"/>
          <w:sz w:val="24"/>
        </w:rPr>
      </w:pPr>
      <w:r w:rsidRPr="000F7B23">
        <w:rPr>
          <w:rFonts w:ascii="Times New Roman" w:hAnsi="Times New Roman"/>
          <w:sz w:val="24"/>
        </w:rPr>
        <w:t>Text matter (12p)</w:t>
      </w:r>
    </w:p>
    <w:p w14:paraId="0E0071D2" w14:textId="77777777" w:rsidR="00001602" w:rsidRPr="000F7B23" w:rsidRDefault="00001602">
      <w:pPr>
        <w:rPr>
          <w:rFonts w:ascii="Times New Roman" w:hAnsi="Times New Roman"/>
          <w:sz w:val="24"/>
        </w:rPr>
      </w:pPr>
    </w:p>
    <w:p w14:paraId="7148469E" w14:textId="654D3581" w:rsidR="00001602" w:rsidRPr="000F7B23" w:rsidRDefault="00001602">
      <w:pPr>
        <w:rPr>
          <w:rFonts w:ascii="Times New Roman" w:hAnsi="Times New Roman"/>
          <w:b/>
          <w:bCs/>
          <w:sz w:val="24"/>
        </w:rPr>
      </w:pPr>
      <w:r w:rsidRPr="000F7B23">
        <w:rPr>
          <w:rFonts w:ascii="Times New Roman" w:hAnsi="Times New Roman"/>
          <w:b/>
          <w:bCs/>
          <w:sz w:val="24"/>
        </w:rPr>
        <w:t>References (12p, bold)</w:t>
      </w:r>
    </w:p>
    <w:p w14:paraId="15DC7387" w14:textId="4E5FBBC8" w:rsidR="00001602" w:rsidRPr="000F7B23" w:rsidRDefault="00001602">
      <w:pPr>
        <w:rPr>
          <w:rFonts w:ascii="Times New Roman" w:hAnsi="Times New Roman"/>
          <w:sz w:val="24"/>
        </w:rPr>
      </w:pPr>
      <w:r w:rsidRPr="000F7B23">
        <w:rPr>
          <w:rFonts w:ascii="Times New Roman" w:hAnsi="Times New Roman"/>
          <w:sz w:val="24"/>
        </w:rPr>
        <w:t>Text matter</w:t>
      </w:r>
    </w:p>
    <w:p w14:paraId="78616B65" w14:textId="77777777" w:rsidR="00913211" w:rsidRDefault="00913211">
      <w:pPr>
        <w:rPr>
          <w:rFonts w:ascii="Times New Roman" w:hAnsi="Times New Roman"/>
          <w:color w:val="FF0000"/>
          <w:sz w:val="24"/>
        </w:rPr>
      </w:pPr>
    </w:p>
    <w:p w14:paraId="1C2BA6DF" w14:textId="77777777" w:rsidR="00913211" w:rsidRDefault="00913211">
      <w:pPr>
        <w:rPr>
          <w:rFonts w:ascii="Times New Roman" w:hAnsi="Times New Roman"/>
          <w:color w:val="FF0000"/>
          <w:sz w:val="24"/>
        </w:rPr>
      </w:pPr>
    </w:p>
    <w:p w14:paraId="087AA2CE" w14:textId="77777777" w:rsidR="00913211" w:rsidRDefault="00913211">
      <w:pPr>
        <w:rPr>
          <w:rFonts w:ascii="Times New Roman" w:hAnsi="Times New Roman"/>
          <w:color w:val="FF0000"/>
          <w:sz w:val="24"/>
        </w:rPr>
      </w:pPr>
    </w:p>
    <w:p w14:paraId="0295BE11" w14:textId="77777777" w:rsidR="00913211" w:rsidRDefault="00913211">
      <w:pPr>
        <w:rPr>
          <w:rFonts w:ascii="Times New Roman" w:hAnsi="Times New Roman"/>
          <w:color w:val="FF0000"/>
          <w:sz w:val="24"/>
        </w:rPr>
      </w:pPr>
    </w:p>
    <w:p w14:paraId="06C88D0A" w14:textId="77777777" w:rsidR="00913211" w:rsidRDefault="00913211">
      <w:pPr>
        <w:rPr>
          <w:rFonts w:ascii="Times New Roman" w:hAnsi="Times New Roman"/>
          <w:color w:val="FF0000"/>
          <w:sz w:val="24"/>
        </w:rPr>
      </w:pPr>
    </w:p>
    <w:p w14:paraId="455A00B0" w14:textId="7F031288" w:rsidR="00935975" w:rsidRDefault="00935975">
      <w:pPr>
        <w:widowControl/>
        <w:jc w:val="left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sz w:val="22"/>
          <w:szCs w:val="22"/>
        </w:rPr>
        <w:br w:type="page"/>
      </w:r>
    </w:p>
    <w:p w14:paraId="468FDB8C" w14:textId="2D286C8D" w:rsidR="009D42C1" w:rsidRPr="000804C2" w:rsidRDefault="006F03BD" w:rsidP="009D42C1">
      <w:pPr>
        <w:pStyle w:val="a3"/>
        <w:rPr>
          <w:sz w:val="22"/>
          <w:szCs w:val="22"/>
        </w:rPr>
      </w:pPr>
      <w:r w:rsidRPr="006F03BD">
        <w:rPr>
          <w:sz w:val="22"/>
          <w:szCs w:val="22"/>
        </w:rPr>
        <w:t xml:space="preserve">Template of a </w:t>
      </w:r>
      <w:r w:rsidR="009D42C1" w:rsidRPr="000804C2">
        <w:rPr>
          <w:sz w:val="22"/>
          <w:szCs w:val="22"/>
        </w:rPr>
        <w:t>poster abstract</w:t>
      </w:r>
    </w:p>
    <w:p w14:paraId="17E66EDE" w14:textId="77777777" w:rsidR="009D42C1" w:rsidRPr="00B30144" w:rsidRDefault="009D42C1" w:rsidP="009D42C1">
      <w:pPr>
        <w:jc w:val="center"/>
        <w:rPr>
          <w:rFonts w:ascii="Times New Roman" w:hAnsi="Times New Roman"/>
          <w:sz w:val="28"/>
          <w:szCs w:val="28"/>
        </w:rPr>
      </w:pPr>
      <w:r w:rsidRPr="00B30144">
        <w:rPr>
          <w:rFonts w:ascii="Times New Roman" w:hAnsi="Times New Roman"/>
          <w:b/>
          <w:bCs/>
          <w:sz w:val="28"/>
          <w:szCs w:val="28"/>
        </w:rPr>
        <w:t>Climate Change Impact on Termite Biology (14p bold)</w:t>
      </w:r>
    </w:p>
    <w:p w14:paraId="7E37E86D" w14:textId="77777777" w:rsidR="009D42C1" w:rsidRPr="00B30144" w:rsidRDefault="009D42C1" w:rsidP="009D42C1">
      <w:pPr>
        <w:jc w:val="center"/>
        <w:rPr>
          <w:rFonts w:ascii="Times New Roman" w:hAnsi="Times New Roman"/>
          <w:sz w:val="20"/>
          <w:szCs w:val="20"/>
        </w:rPr>
      </w:pPr>
      <w:r w:rsidRPr="00B30144">
        <w:rPr>
          <w:rFonts w:ascii="Times New Roman" w:hAnsi="Times New Roman"/>
          <w:sz w:val="20"/>
          <w:szCs w:val="20"/>
        </w:rPr>
        <w:t>John Smith</w:t>
      </w:r>
      <w:r w:rsidRPr="00654452">
        <w:rPr>
          <w:rFonts w:ascii="Times New Roman" w:hAnsi="Times New Roman"/>
          <w:sz w:val="20"/>
          <w:szCs w:val="20"/>
          <w:vertAlign w:val="superscript"/>
        </w:rPr>
        <w:t>1,*</w:t>
      </w:r>
      <w:r w:rsidRPr="00B3014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, James Lee</w:t>
      </w:r>
      <w:r w:rsidRPr="00654452"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 xml:space="preserve"> </w:t>
      </w:r>
      <w:r w:rsidRPr="00B30144">
        <w:rPr>
          <w:rFonts w:ascii="Times New Roman" w:hAnsi="Times New Roman"/>
          <w:sz w:val="20"/>
          <w:szCs w:val="20"/>
        </w:rPr>
        <w:t>(10p)</w:t>
      </w:r>
    </w:p>
    <w:p w14:paraId="41DC9D20" w14:textId="5A2E55F7" w:rsidR="009D42C1" w:rsidRDefault="009D42C1" w:rsidP="009D42C1">
      <w:pPr>
        <w:jc w:val="center"/>
        <w:rPr>
          <w:rFonts w:ascii="Times New Roman" w:hAnsi="Times New Roman"/>
          <w:sz w:val="20"/>
          <w:szCs w:val="20"/>
        </w:rPr>
      </w:pPr>
      <w:r w:rsidRPr="00654452">
        <w:rPr>
          <w:rFonts w:ascii="Times New Roman" w:hAnsi="Times New Roman"/>
          <w:sz w:val="20"/>
          <w:szCs w:val="20"/>
          <w:vertAlign w:val="superscript"/>
        </w:rPr>
        <w:t>1</w:t>
      </w:r>
      <w:r w:rsidRPr="00B30144">
        <w:rPr>
          <w:rFonts w:ascii="Times New Roman" w:hAnsi="Times New Roman"/>
          <w:sz w:val="20"/>
          <w:szCs w:val="20"/>
        </w:rPr>
        <w:t>ABC University, Laguna 1244, Philippines (10p)</w:t>
      </w:r>
    </w:p>
    <w:p w14:paraId="4784B475" w14:textId="3EA4CD7B" w:rsidR="009D42C1" w:rsidRPr="00B30144" w:rsidRDefault="009D42C1" w:rsidP="009D42C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DEF</w:t>
      </w:r>
      <w:r w:rsidRPr="00B30144">
        <w:rPr>
          <w:rFonts w:ascii="Times New Roman" w:hAnsi="Times New Roman"/>
          <w:sz w:val="20"/>
          <w:szCs w:val="20"/>
        </w:rPr>
        <w:t xml:space="preserve"> University, </w:t>
      </w:r>
      <w:r>
        <w:rPr>
          <w:rFonts w:ascii="Times New Roman" w:hAnsi="Times New Roman"/>
          <w:sz w:val="20"/>
          <w:szCs w:val="20"/>
        </w:rPr>
        <w:t>College Ave. 567</w:t>
      </w:r>
      <w:r w:rsidRPr="00B30144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USA</w:t>
      </w:r>
      <w:r w:rsidRPr="00B30144">
        <w:rPr>
          <w:rFonts w:ascii="Times New Roman" w:hAnsi="Times New Roman"/>
          <w:sz w:val="20"/>
          <w:szCs w:val="20"/>
        </w:rPr>
        <w:t xml:space="preserve"> (10p)</w:t>
      </w:r>
    </w:p>
    <w:p w14:paraId="490BD28E" w14:textId="77777777" w:rsidR="009D42C1" w:rsidRPr="00654452" w:rsidRDefault="009D42C1" w:rsidP="009D42C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654452">
        <w:rPr>
          <w:rFonts w:ascii="Times New Roman" w:eastAsiaTheme="minorEastAsia" w:hAnsi="Times New Roman"/>
          <w:sz w:val="20"/>
          <w:szCs w:val="20"/>
          <w:lang w:eastAsia="zh-TW"/>
        </w:rPr>
        <w:t>Corresponding author e</w:t>
      </w:r>
      <w:r w:rsidRPr="00654452">
        <w:rPr>
          <w:rFonts w:ascii="Times New Roman" w:hAnsi="Times New Roman"/>
          <w:sz w:val="20"/>
          <w:szCs w:val="20"/>
        </w:rPr>
        <w:t>mail</w:t>
      </w:r>
      <w:r>
        <w:rPr>
          <w:rFonts w:ascii="Times New Roman" w:hAnsi="Times New Roman"/>
          <w:sz w:val="20"/>
          <w:szCs w:val="20"/>
        </w:rPr>
        <w:t>,</w:t>
      </w:r>
      <w:r w:rsidRPr="00654452">
        <w:rPr>
          <w:rFonts w:ascii="Times New Roman" w:hAnsi="Times New Roman"/>
          <w:sz w:val="20"/>
          <w:szCs w:val="20"/>
        </w:rPr>
        <w:t xml:space="preserve"> JS@gmail.com (10p)</w:t>
      </w:r>
    </w:p>
    <w:p w14:paraId="65997A8F" w14:textId="77777777" w:rsidR="009D42C1" w:rsidRPr="00B30144" w:rsidRDefault="009D42C1" w:rsidP="009D42C1">
      <w:pPr>
        <w:rPr>
          <w:rFonts w:ascii="Times New Roman" w:hAnsi="Times New Roman"/>
          <w:sz w:val="24"/>
        </w:rPr>
      </w:pPr>
    </w:p>
    <w:p w14:paraId="4BFFAC25" w14:textId="77777777" w:rsidR="009D42C1" w:rsidRPr="000804C2" w:rsidRDefault="009D42C1" w:rsidP="009D42C1">
      <w:pPr>
        <w:rPr>
          <w:rFonts w:ascii="Times New Roman" w:hAnsi="Times New Roman"/>
          <w:b/>
          <w:bCs/>
          <w:sz w:val="24"/>
        </w:rPr>
      </w:pPr>
      <w:r w:rsidRPr="000804C2">
        <w:rPr>
          <w:rFonts w:ascii="Times New Roman" w:hAnsi="Times New Roman"/>
          <w:b/>
          <w:bCs/>
          <w:sz w:val="24"/>
        </w:rPr>
        <w:t>Abstract (12p, bold)</w:t>
      </w:r>
    </w:p>
    <w:p w14:paraId="2A7BEC5F" w14:textId="38D32BAF" w:rsidR="009D42C1" w:rsidRPr="00654452" w:rsidRDefault="009D42C1" w:rsidP="009D42C1">
      <w:pPr>
        <w:rPr>
          <w:rFonts w:ascii="Times New Roman" w:hAnsi="Times New Roman"/>
          <w:strike/>
          <w:sz w:val="24"/>
        </w:rPr>
      </w:pPr>
      <w:r w:rsidRPr="000804C2">
        <w:rPr>
          <w:rFonts w:ascii="Times New Roman" w:hAnsi="Times New Roman"/>
          <w:sz w:val="24"/>
        </w:rPr>
        <w:t xml:space="preserve">Text matter in maximum of </w:t>
      </w:r>
      <w:r>
        <w:rPr>
          <w:rFonts w:ascii="Times New Roman" w:hAnsi="Times New Roman"/>
          <w:sz w:val="24"/>
        </w:rPr>
        <w:t>25</w:t>
      </w:r>
      <w:r w:rsidRPr="000804C2">
        <w:rPr>
          <w:rFonts w:ascii="Times New Roman" w:hAnsi="Times New Roman"/>
          <w:sz w:val="24"/>
        </w:rPr>
        <w:t>0 words</w:t>
      </w:r>
      <w:r w:rsidR="005432F9">
        <w:rPr>
          <w:rFonts w:ascii="Times New Roman" w:hAnsi="Times New Roman"/>
          <w:sz w:val="24"/>
        </w:rPr>
        <w:t xml:space="preserve"> </w:t>
      </w:r>
      <w:r w:rsidRPr="000804C2">
        <w:rPr>
          <w:rFonts w:ascii="Times New Roman" w:hAnsi="Times New Roman"/>
          <w:sz w:val="24"/>
        </w:rPr>
        <w:t>(12p)</w:t>
      </w:r>
    </w:p>
    <w:p w14:paraId="5548C4AB" w14:textId="77777777" w:rsidR="00D25ABA" w:rsidRDefault="00D25ABA">
      <w:pPr>
        <w:pStyle w:val="a3"/>
        <w:rPr>
          <w:rFonts w:ascii="Aptos" w:hAnsi="Aptos"/>
          <w:sz w:val="22"/>
          <w:szCs w:val="22"/>
        </w:rPr>
      </w:pPr>
    </w:p>
    <w:p w14:paraId="735D5591" w14:textId="5EA89941" w:rsidR="0093298A" w:rsidRDefault="0093298A">
      <w:pPr>
        <w:pStyle w:val="a3"/>
        <w:rPr>
          <w:b w:val="0"/>
          <w:bCs w:val="0"/>
          <w:sz w:val="22"/>
          <w:szCs w:val="22"/>
        </w:rPr>
      </w:pPr>
    </w:p>
    <w:p w14:paraId="050C3CF1" w14:textId="418A935C" w:rsidR="0093298A" w:rsidRDefault="0093298A">
      <w:pPr>
        <w:pStyle w:val="a3"/>
        <w:rPr>
          <w:b w:val="0"/>
          <w:bCs w:val="0"/>
          <w:sz w:val="22"/>
          <w:szCs w:val="22"/>
        </w:rPr>
      </w:pPr>
    </w:p>
    <w:p w14:paraId="6E6962A3" w14:textId="77777777" w:rsidR="00D25ABA" w:rsidRDefault="00D25ABA" w:rsidP="00863D3A">
      <w:pPr>
        <w:ind w:left="452" w:hanging="452"/>
        <w:rPr>
          <w:rFonts w:ascii="Aptos" w:eastAsia="MS UI Gothic" w:hAnsi="Aptos" w:cs="Arial"/>
          <w:sz w:val="22"/>
          <w:szCs w:val="22"/>
        </w:rPr>
      </w:pPr>
    </w:p>
    <w:p w14:paraId="6FA657EE" w14:textId="562E7E11" w:rsidR="00D834B9" w:rsidRPr="00913211" w:rsidRDefault="00D834B9">
      <w:pPr>
        <w:ind w:left="440" w:hangingChars="200" w:hanging="440"/>
        <w:rPr>
          <w:rFonts w:ascii="Aptos" w:eastAsia="MS UI Gothic" w:hAnsi="Aptos" w:cs="Arial"/>
          <w:sz w:val="22"/>
          <w:szCs w:val="22"/>
        </w:rPr>
      </w:pPr>
    </w:p>
    <w:sectPr w:rsidR="00D834B9" w:rsidRPr="00913211" w:rsidSect="00097409">
      <w:pgSz w:w="11906" w:h="16838" w:code="9"/>
      <w:pgMar w:top="1440" w:right="1440" w:bottom="1440" w:left="1440" w:header="851" w:footer="992" w:gutter="0"/>
      <w:cols w:space="425"/>
      <w:docGrid w:type="lines" w:linePitch="31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E968B" w14:textId="77777777" w:rsidR="001711FC" w:rsidRDefault="001711FC" w:rsidP="00797BB0">
      <w:r>
        <w:separator/>
      </w:r>
    </w:p>
  </w:endnote>
  <w:endnote w:type="continuationSeparator" w:id="0">
    <w:p w14:paraId="10571665" w14:textId="77777777" w:rsidR="001711FC" w:rsidRDefault="001711FC" w:rsidP="0079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194291"/>
      <w:docPartObj>
        <w:docPartGallery w:val="Page Numbers (Bottom of Page)"/>
        <w:docPartUnique/>
      </w:docPartObj>
    </w:sdtPr>
    <w:sdtEndPr/>
    <w:sdtContent>
      <w:p w14:paraId="074F1233" w14:textId="0213CFB6" w:rsidR="004D7DDC" w:rsidRDefault="004D7DD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42B97EB3" w14:textId="77777777" w:rsidR="004D7DDC" w:rsidRDefault="004D7D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9EC5" w14:textId="77777777" w:rsidR="001711FC" w:rsidRDefault="001711FC" w:rsidP="00797BB0">
      <w:r>
        <w:separator/>
      </w:r>
    </w:p>
  </w:footnote>
  <w:footnote w:type="continuationSeparator" w:id="0">
    <w:p w14:paraId="011E8B8A" w14:textId="77777777" w:rsidR="001711FC" w:rsidRDefault="001711FC" w:rsidP="00797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64DB" w14:textId="5B335576" w:rsidR="006D1390" w:rsidRPr="000804C2" w:rsidRDefault="006D1390">
    <w:pPr>
      <w:pStyle w:val="a8"/>
      <w:rPr>
        <w:sz w:val="20"/>
        <w:szCs w:val="20"/>
      </w:rPr>
    </w:pPr>
    <w:r w:rsidRPr="000804C2">
      <w:rPr>
        <w:rFonts w:ascii="Arial" w:hAnsi="Arial" w:cs="Arial"/>
        <w:bCs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PRTRG </w:t>
    </w:r>
    <w:r w:rsidRPr="000804C2">
      <w:rPr>
        <w:rFonts w:ascii="Arial" w:hAnsi="Arial" w:cs="Arial"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Conference Announcement and Call for Papers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0BF"/>
    <w:multiLevelType w:val="hybridMultilevel"/>
    <w:tmpl w:val="862E2C00"/>
    <w:lvl w:ilvl="0" w:tplc="0270BACA">
      <w:numFmt w:val="bullet"/>
      <w:lvlText w:val="★"/>
      <w:lvlJc w:val="left"/>
      <w:pPr>
        <w:tabs>
          <w:tab w:val="num" w:pos="480"/>
        </w:tabs>
        <w:ind w:left="480" w:hanging="360"/>
      </w:pPr>
      <w:rPr>
        <w:rFonts w:ascii="MS Mincho" w:eastAsia="MS Mincho" w:hAnsi="MS Mincho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12AC0948"/>
    <w:multiLevelType w:val="hybridMultilevel"/>
    <w:tmpl w:val="696E021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269965C9"/>
    <w:multiLevelType w:val="hybridMultilevel"/>
    <w:tmpl w:val="778CCE92"/>
    <w:lvl w:ilvl="0" w:tplc="3162F134">
      <w:start w:val="1"/>
      <w:numFmt w:val="decimal"/>
      <w:lvlText w:val="%1."/>
      <w:lvlJc w:val="left"/>
      <w:pPr>
        <w:ind w:left="720" w:hanging="360"/>
      </w:pPr>
      <w:rPr>
        <w:rFonts w:ascii="Aptos" w:eastAsia="MS Mincho" w:hAnsi="Aptos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76E2"/>
    <w:multiLevelType w:val="hybridMultilevel"/>
    <w:tmpl w:val="DA5CAD00"/>
    <w:lvl w:ilvl="0" w:tplc="212E6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7544E5"/>
    <w:multiLevelType w:val="hybridMultilevel"/>
    <w:tmpl w:val="7242EECA"/>
    <w:lvl w:ilvl="0" w:tplc="C922903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9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36"/>
    <w:rsid w:val="00001602"/>
    <w:rsid w:val="0001327E"/>
    <w:rsid w:val="000327C6"/>
    <w:rsid w:val="000804C2"/>
    <w:rsid w:val="00084169"/>
    <w:rsid w:val="00097409"/>
    <w:rsid w:val="000B6A2F"/>
    <w:rsid w:val="000C6D0C"/>
    <w:rsid w:val="000D46D2"/>
    <w:rsid w:val="000F7B23"/>
    <w:rsid w:val="001325D4"/>
    <w:rsid w:val="001350A0"/>
    <w:rsid w:val="00157545"/>
    <w:rsid w:val="001711FC"/>
    <w:rsid w:val="00175EAE"/>
    <w:rsid w:val="001855E9"/>
    <w:rsid w:val="001B1194"/>
    <w:rsid w:val="001D4310"/>
    <w:rsid w:val="0021440D"/>
    <w:rsid w:val="00253108"/>
    <w:rsid w:val="00265942"/>
    <w:rsid w:val="00291BA3"/>
    <w:rsid w:val="002B1F2A"/>
    <w:rsid w:val="002D7EF3"/>
    <w:rsid w:val="0030630B"/>
    <w:rsid w:val="00313DC8"/>
    <w:rsid w:val="00320EC0"/>
    <w:rsid w:val="00331046"/>
    <w:rsid w:val="003458D8"/>
    <w:rsid w:val="00355EDB"/>
    <w:rsid w:val="00407767"/>
    <w:rsid w:val="00475B0B"/>
    <w:rsid w:val="004775FB"/>
    <w:rsid w:val="004A5DC6"/>
    <w:rsid w:val="004C1E5F"/>
    <w:rsid w:val="004D7DDC"/>
    <w:rsid w:val="004E5058"/>
    <w:rsid w:val="00510A99"/>
    <w:rsid w:val="0051392F"/>
    <w:rsid w:val="005169CD"/>
    <w:rsid w:val="0053035F"/>
    <w:rsid w:val="00542038"/>
    <w:rsid w:val="005432F9"/>
    <w:rsid w:val="00553A33"/>
    <w:rsid w:val="00563D1D"/>
    <w:rsid w:val="005773D5"/>
    <w:rsid w:val="00577BC3"/>
    <w:rsid w:val="00583850"/>
    <w:rsid w:val="00587B18"/>
    <w:rsid w:val="00591E39"/>
    <w:rsid w:val="00592ED2"/>
    <w:rsid w:val="005A7B88"/>
    <w:rsid w:val="005C152D"/>
    <w:rsid w:val="005F08B2"/>
    <w:rsid w:val="005F5D60"/>
    <w:rsid w:val="00600467"/>
    <w:rsid w:val="00622945"/>
    <w:rsid w:val="006300B4"/>
    <w:rsid w:val="00651C65"/>
    <w:rsid w:val="00655A4A"/>
    <w:rsid w:val="006618F5"/>
    <w:rsid w:val="006B6AAC"/>
    <w:rsid w:val="006D1390"/>
    <w:rsid w:val="006E2E8B"/>
    <w:rsid w:val="006F03BD"/>
    <w:rsid w:val="00704289"/>
    <w:rsid w:val="0071664D"/>
    <w:rsid w:val="00732FC9"/>
    <w:rsid w:val="007639B2"/>
    <w:rsid w:val="00780EAB"/>
    <w:rsid w:val="00797BB0"/>
    <w:rsid w:val="007B31E8"/>
    <w:rsid w:val="007B3B64"/>
    <w:rsid w:val="008530BB"/>
    <w:rsid w:val="00863D3A"/>
    <w:rsid w:val="0088035B"/>
    <w:rsid w:val="008B44E1"/>
    <w:rsid w:val="008B66C2"/>
    <w:rsid w:val="008C13B6"/>
    <w:rsid w:val="008C2800"/>
    <w:rsid w:val="008C391B"/>
    <w:rsid w:val="008F6792"/>
    <w:rsid w:val="00913211"/>
    <w:rsid w:val="0093298A"/>
    <w:rsid w:val="00935975"/>
    <w:rsid w:val="00951E40"/>
    <w:rsid w:val="0095660F"/>
    <w:rsid w:val="00980923"/>
    <w:rsid w:val="00982A2C"/>
    <w:rsid w:val="0098402A"/>
    <w:rsid w:val="0098701A"/>
    <w:rsid w:val="009C2A43"/>
    <w:rsid w:val="009C68B9"/>
    <w:rsid w:val="009D42C1"/>
    <w:rsid w:val="00A23D6A"/>
    <w:rsid w:val="00A71E19"/>
    <w:rsid w:val="00A96DA8"/>
    <w:rsid w:val="00AA0BAD"/>
    <w:rsid w:val="00AE66FA"/>
    <w:rsid w:val="00B16D4E"/>
    <w:rsid w:val="00B20A36"/>
    <w:rsid w:val="00B22393"/>
    <w:rsid w:val="00B30144"/>
    <w:rsid w:val="00B47D70"/>
    <w:rsid w:val="00BF6690"/>
    <w:rsid w:val="00C04927"/>
    <w:rsid w:val="00C2664D"/>
    <w:rsid w:val="00C62A65"/>
    <w:rsid w:val="00C73D90"/>
    <w:rsid w:val="00C81BE9"/>
    <w:rsid w:val="00C96DE2"/>
    <w:rsid w:val="00CD11A6"/>
    <w:rsid w:val="00D051B2"/>
    <w:rsid w:val="00D12DC8"/>
    <w:rsid w:val="00D25ABA"/>
    <w:rsid w:val="00D834B9"/>
    <w:rsid w:val="00D94B5D"/>
    <w:rsid w:val="00DD2E25"/>
    <w:rsid w:val="00E04EF6"/>
    <w:rsid w:val="00E21C91"/>
    <w:rsid w:val="00E45DF0"/>
    <w:rsid w:val="00E56862"/>
    <w:rsid w:val="00E70557"/>
    <w:rsid w:val="00EA5DB0"/>
    <w:rsid w:val="00EA7E2D"/>
    <w:rsid w:val="00EB6C19"/>
    <w:rsid w:val="00EC4248"/>
    <w:rsid w:val="00ED0E15"/>
    <w:rsid w:val="00F42223"/>
    <w:rsid w:val="00FC7463"/>
    <w:rsid w:val="00F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263710"/>
  <w15:chartTrackingRefBased/>
  <w15:docId w15:val="{FDBF11F0-F115-49E6-A555-FE1A4624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rFonts w:ascii="Arial" w:hAnsi="Arial" w:cs="Arial"/>
      <w:color w:val="3366FF"/>
      <w:sz w:val="28"/>
    </w:rPr>
  </w:style>
  <w:style w:type="paragraph" w:styleId="2">
    <w:name w:val="heading 2"/>
    <w:basedOn w:val="a"/>
    <w:next w:val="a"/>
    <w:qFormat/>
    <w:pPr>
      <w:keepNext/>
      <w:snapToGrid w:val="0"/>
      <w:jc w:val="left"/>
      <w:outlineLvl w:val="1"/>
    </w:pPr>
    <w:rPr>
      <w:rFonts w:ascii="Arial" w:hAnsi="Arial" w:cs="Arial"/>
      <w:color w:val="3366FF"/>
      <w:sz w:val="28"/>
    </w:rPr>
  </w:style>
  <w:style w:type="paragraph" w:styleId="3">
    <w:name w:val="heading 3"/>
    <w:basedOn w:val="a"/>
    <w:next w:val="a"/>
    <w:qFormat/>
    <w:pPr>
      <w:keepNext/>
      <w:ind w:firstLineChars="100" w:firstLine="211"/>
      <w:jc w:val="center"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b/>
      <w:bCs/>
      <w:sz w:val="24"/>
    </w:rPr>
  </w:style>
  <w:style w:type="paragraph" w:styleId="5">
    <w:name w:val="heading 5"/>
    <w:basedOn w:val="a"/>
    <w:next w:val="a"/>
    <w:qFormat/>
    <w:pPr>
      <w:keepNext/>
      <w:ind w:left="697" w:hangingChars="300" w:hanging="697"/>
      <w:outlineLvl w:val="4"/>
    </w:pPr>
    <w:rPr>
      <w:rFonts w:ascii="Arial" w:hAnsi="Arial" w:cs="Arial"/>
      <w:b/>
      <w:bCs/>
      <w:color w:val="0099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Times New Roman" w:hAnsi="Times New Roman"/>
      <w:b/>
      <w:bCs/>
      <w:sz w:val="40"/>
    </w:rPr>
  </w:style>
  <w:style w:type="paragraph" w:styleId="a4">
    <w:name w:val="Subtitle"/>
    <w:basedOn w:val="a"/>
    <w:qFormat/>
    <w:rPr>
      <w:rFonts w:ascii="Times New Roman" w:hAnsi="Times New Roman"/>
      <w:b/>
      <w:bCs/>
    </w:rPr>
  </w:style>
  <w:style w:type="paragraph" w:styleId="a5">
    <w:name w:val="Body Text Indent"/>
    <w:basedOn w:val="a"/>
    <w:pPr>
      <w:ind w:left="210" w:hangingChars="100" w:hanging="210"/>
    </w:pPr>
    <w:rPr>
      <w:rFonts w:ascii="Times New Roman" w:hAnsi="Times New Roman"/>
    </w:rPr>
  </w:style>
  <w:style w:type="character" w:styleId="a6">
    <w:name w:val="Hyperlink"/>
    <w:basedOn w:val="a0"/>
    <w:rPr>
      <w:color w:val="0000FF"/>
      <w:u w:val="single"/>
    </w:rPr>
  </w:style>
  <w:style w:type="paragraph" w:styleId="20">
    <w:name w:val="Body Text Indent 2"/>
    <w:basedOn w:val="a"/>
    <w:pPr>
      <w:ind w:firstLineChars="100" w:firstLine="240"/>
    </w:pPr>
    <w:rPr>
      <w:rFonts w:ascii="Arial" w:hAnsi="Arial" w:cs="Arial"/>
      <w:color w:val="339966"/>
      <w:sz w:val="24"/>
    </w:rPr>
  </w:style>
  <w:style w:type="character" w:styleId="a7">
    <w:name w:val="FollowedHyperlink"/>
    <w:basedOn w:val="a0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797BB0"/>
    <w:pPr>
      <w:tabs>
        <w:tab w:val="center" w:pos="4252"/>
        <w:tab w:val="right" w:pos="8504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797BB0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97BB0"/>
    <w:pPr>
      <w:tabs>
        <w:tab w:val="center" w:pos="4252"/>
        <w:tab w:val="right" w:pos="8504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797BB0"/>
    <w:rPr>
      <w:kern w:val="2"/>
      <w:sz w:val="21"/>
      <w:szCs w:val="24"/>
    </w:rPr>
  </w:style>
  <w:style w:type="character" w:styleId="ac">
    <w:name w:val="Unresolved Mention"/>
    <w:basedOn w:val="a0"/>
    <w:uiPriority w:val="99"/>
    <w:semiHidden/>
    <w:unhideWhenUsed/>
    <w:rsid w:val="00097409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D25ABA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0C6D0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C6D0C"/>
    <w:pPr>
      <w:jc w:val="left"/>
    </w:pPr>
  </w:style>
  <w:style w:type="character" w:customStyle="1" w:styleId="af0">
    <w:name w:val="註解文字 字元"/>
    <w:basedOn w:val="a0"/>
    <w:link w:val="af"/>
    <w:uiPriority w:val="99"/>
    <w:semiHidden/>
    <w:rsid w:val="000C6D0C"/>
    <w:rPr>
      <w:kern w:val="2"/>
      <w:sz w:val="21"/>
      <w:szCs w:val="24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6D0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0C6D0C"/>
    <w:rPr>
      <w:b/>
      <w:bCs/>
      <w:kern w:val="2"/>
      <w:sz w:val="21"/>
      <w:szCs w:val="24"/>
      <w:lang w:eastAsia="ja-JP"/>
    </w:rPr>
  </w:style>
  <w:style w:type="paragraph" w:styleId="af3">
    <w:name w:val="Revision"/>
    <w:hidden/>
    <w:uiPriority w:val="99"/>
    <w:semiHidden/>
    <w:rsid w:val="00C73D90"/>
    <w:rPr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prtr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BE35D-3C0A-43F1-9DE7-AAA534B9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Conference Announcement and Call for papers</vt:lpstr>
      <vt:lpstr>Conference Announcement and Call for papers</vt:lpstr>
    </vt:vector>
  </TitlesOfParts>
  <Company>京都大学　木質科学研究所</Company>
  <LinksUpToDate>false</LinksUpToDate>
  <CharactersWithSpaces>4812</CharactersWithSpaces>
  <SharedDoc>false</SharedDoc>
  <HLinks>
    <vt:vector size="18" baseType="variant">
      <vt:variant>
        <vt:i4>262258</vt:i4>
      </vt:variant>
      <vt:variant>
        <vt:i4>6</vt:i4>
      </vt:variant>
      <vt:variant>
        <vt:i4>0</vt:i4>
      </vt:variant>
      <vt:variant>
        <vt:i4>5</vt:i4>
      </vt:variant>
      <vt:variant>
        <vt:lpwstr>mailto:tsuyoshi@rish.kyoto-u.ac.jp</vt:lpwstr>
      </vt:variant>
      <vt:variant>
        <vt:lpwstr/>
      </vt:variant>
      <vt:variant>
        <vt:i4>4522019</vt:i4>
      </vt:variant>
      <vt:variant>
        <vt:i4>3</vt:i4>
      </vt:variant>
      <vt:variant>
        <vt:i4>0</vt:i4>
      </vt:variant>
      <vt:variant>
        <vt:i4>5</vt:i4>
      </vt:variant>
      <vt:variant>
        <vt:lpwstr>mailto:tsunoda@rish.kyoto-u.ac.jp</vt:lpwstr>
      </vt:variant>
      <vt:variant>
        <vt:lpwstr/>
      </vt:variant>
      <vt:variant>
        <vt:i4>262258</vt:i4>
      </vt:variant>
      <vt:variant>
        <vt:i4>0</vt:i4>
      </vt:variant>
      <vt:variant>
        <vt:i4>0</vt:i4>
      </vt:variant>
      <vt:variant>
        <vt:i4>5</vt:i4>
      </vt:variant>
      <vt:variant>
        <vt:lpwstr>mailto:tsuyoshi@rish.kyoto-u.ac.jp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Announcement and Call for papers</dc:title>
  <dc:subject/>
  <dc:creator>Kunio Tsunoda</dc:creator>
  <cp:keywords/>
  <dc:description/>
  <cp:lastModifiedBy>Hou-Feng Li</cp:lastModifiedBy>
  <cp:revision>3</cp:revision>
  <cp:lastPrinted>2008-08-19T05:18:00Z</cp:lastPrinted>
  <dcterms:created xsi:type="dcterms:W3CDTF">2025-07-21T04:24:00Z</dcterms:created>
  <dcterms:modified xsi:type="dcterms:W3CDTF">2025-07-21T04:25:00Z</dcterms:modified>
</cp:coreProperties>
</file>